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List of Board members who served during the audit period to current</w:t>
      </w:r>
    </w:p>
    <w:p w:rsidR="00E34500" w:rsidRDefault="0004499D" w:rsidP="00E34500">
      <w:pPr>
        <w:spacing w:line="480" w:lineRule="auto"/>
      </w:pPr>
      <w:hyperlink r:id="rId5" w:history="1">
        <w:r w:rsidR="00E34500" w:rsidRPr="006E194B">
          <w:rPr>
            <w:rStyle w:val="Hyperlink"/>
          </w:rPr>
          <w:t>https://files.nwesd.org/jmorrell/Auditor/NWESDBoardofDirectors.pdf</w:t>
        </w:r>
      </w:hyperlink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Email addresses/contact information</w:t>
      </w:r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Current positions/business interests (along with those of spouses)</w:t>
      </w:r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Organization Chart</w:t>
      </w:r>
    </w:p>
    <w:p w:rsidR="009B5172" w:rsidRDefault="009B5172" w:rsidP="00E34500">
      <w:pPr>
        <w:spacing w:line="480" w:lineRule="auto"/>
        <w:rPr>
          <w:rStyle w:val="Hyperlink"/>
        </w:rPr>
      </w:pPr>
      <w:r>
        <w:t xml:space="preserve">2018/19 - </w:t>
      </w:r>
      <w:hyperlink r:id="rId6" w:history="1">
        <w:r w:rsidRPr="006E194B">
          <w:rPr>
            <w:rStyle w:val="Hyperlink"/>
          </w:rPr>
          <w:t>https://files.nwesd.org/jmorrell/Auditor/NWESDOrganizationalChart2018-19.pdf</w:t>
        </w:r>
      </w:hyperlink>
    </w:p>
    <w:p w:rsidR="006C1B3B" w:rsidRDefault="006C1B3B" w:rsidP="00E34500">
      <w:pPr>
        <w:spacing w:line="480" w:lineRule="auto"/>
      </w:pPr>
      <w:r w:rsidRPr="006C1B3B">
        <w:t xml:space="preserve">2019/20 - </w:t>
      </w:r>
      <w:hyperlink r:id="rId7" w:history="1">
        <w:r w:rsidRPr="002D1481">
          <w:rPr>
            <w:rStyle w:val="Hyperlink"/>
          </w:rPr>
          <w:t>https://files.nwesd.org/jmorrell/Auditor/NWESDOrganizationalChart2019-20.pdf</w:t>
        </w:r>
      </w:hyperlink>
    </w:p>
    <w:p w:rsidR="00E34500" w:rsidRDefault="00E34500" w:rsidP="009B5172">
      <w:pPr>
        <w:pStyle w:val="ListParagraph"/>
        <w:numPr>
          <w:ilvl w:val="0"/>
          <w:numId w:val="2"/>
        </w:numPr>
        <w:spacing w:line="480" w:lineRule="auto"/>
      </w:pPr>
      <w:r>
        <w:t>Note any turnover during the audit period</w:t>
      </w:r>
      <w:r w:rsidR="009B5172">
        <w:t xml:space="preserve"> - </w:t>
      </w:r>
      <w:hyperlink r:id="rId8" w:history="1">
        <w:r w:rsidR="009B5172" w:rsidRPr="006E194B">
          <w:rPr>
            <w:rStyle w:val="Hyperlink"/>
          </w:rPr>
          <w:t>https://files.nwesd.org/jmorrell/Auditor/OrganizationalChartRevisions.pdf</w:t>
        </w:r>
      </w:hyperlink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Phone and position listing of employees (Marie)</w:t>
      </w:r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Listing of Facilities and/or Departments</w:t>
      </w:r>
      <w:r w:rsidR="009B5172">
        <w:t xml:space="preserve"> - </w:t>
      </w:r>
      <w:hyperlink r:id="rId9" w:history="1">
        <w:r w:rsidR="009B5172" w:rsidRPr="006E194B">
          <w:rPr>
            <w:rStyle w:val="Hyperlink"/>
          </w:rPr>
          <w:t>https://files.nwesd.org/jmorrell/Au</w:t>
        </w:r>
        <w:r w:rsidR="009B5172" w:rsidRPr="006E194B">
          <w:rPr>
            <w:rStyle w:val="Hyperlink"/>
          </w:rPr>
          <w:t>d</w:t>
        </w:r>
        <w:r w:rsidR="009B5172" w:rsidRPr="006E194B">
          <w:rPr>
            <w:rStyle w:val="Hyperlink"/>
          </w:rPr>
          <w:t>itor/NWESDDepartments.pdf</w:t>
        </w:r>
      </w:hyperlink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Name and Address of Attorney</w:t>
      </w:r>
    </w:p>
    <w:p w:rsidR="009B5172" w:rsidRDefault="0004499D" w:rsidP="00E34500">
      <w:pPr>
        <w:spacing w:line="480" w:lineRule="auto"/>
      </w:pPr>
      <w:hyperlink r:id="rId10" w:history="1">
        <w:r w:rsidR="009B5172" w:rsidRPr="006E194B">
          <w:rPr>
            <w:rStyle w:val="Hyperlink"/>
          </w:rPr>
          <w:t>https://files.nwesd.org/jmorrell/Auditor/AttorneyContactInformation.pdf</w:t>
        </w:r>
      </w:hyperlink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 xml:space="preserve">Minutes for entire audit period through current date </w:t>
      </w:r>
    </w:p>
    <w:p w:rsidR="009737C7" w:rsidRDefault="004F7CCA" w:rsidP="00E34500">
      <w:pPr>
        <w:spacing w:line="480" w:lineRule="auto"/>
      </w:pPr>
      <w:r>
        <w:t>(sent via email on 3/4/2020 at 10:03 AM</w:t>
      </w:r>
      <w:bookmarkStart w:id="0" w:name="_GoBack"/>
      <w:bookmarkEnd w:id="0"/>
      <w:r>
        <w:t>)</w:t>
      </w:r>
    </w:p>
    <w:sectPr w:rsidR="0097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35"/>
    <w:multiLevelType w:val="hybridMultilevel"/>
    <w:tmpl w:val="C3D4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FB5"/>
    <w:multiLevelType w:val="hybridMultilevel"/>
    <w:tmpl w:val="0CF6A7BE"/>
    <w:lvl w:ilvl="0" w:tplc="5BB6D582">
      <w:numFmt w:val="bullet"/>
      <w:lvlText w:val=""/>
      <w:lvlJc w:val="left"/>
      <w:pPr>
        <w:ind w:left="1365" w:hanging="1005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64FC"/>
    <w:multiLevelType w:val="hybridMultilevel"/>
    <w:tmpl w:val="540EFB0E"/>
    <w:lvl w:ilvl="0" w:tplc="5BB6D582">
      <w:numFmt w:val="bullet"/>
      <w:lvlText w:val=""/>
      <w:lvlJc w:val="left"/>
      <w:pPr>
        <w:ind w:left="1365" w:hanging="1005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0"/>
    <w:rsid w:val="0004499D"/>
    <w:rsid w:val="004F7CCA"/>
    <w:rsid w:val="006C1B3B"/>
    <w:rsid w:val="009737C7"/>
    <w:rsid w:val="009B5172"/>
    <w:rsid w:val="00A427FB"/>
    <w:rsid w:val="00A61F24"/>
    <w:rsid w:val="00AC3A86"/>
    <w:rsid w:val="00D551B3"/>
    <w:rsid w:val="00E34500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84AB68"/>
  <w15:chartTrackingRefBased/>
  <w15:docId w15:val="{82CD6663-5FB4-4E41-96B4-C7A7133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F2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F24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A86"/>
    <w:pPr>
      <w:keepNext/>
      <w:keepLines/>
      <w:spacing w:before="180" w:after="180"/>
      <w:outlineLvl w:val="2"/>
    </w:pPr>
    <w:rPr>
      <w:rFonts w:eastAsiaTheme="majorEastAsia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A86"/>
    <w:pPr>
      <w:keepNext/>
      <w:keepLines/>
      <w:spacing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24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F2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A86"/>
    <w:rPr>
      <w:rFonts w:eastAsiaTheme="majorEastAsia" w:cstheme="majorBidi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AC3A86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qFormat/>
    <w:rsid w:val="00E34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wesd.org/jmorrell/Auditor/OrganizationalChartRevis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nwesd.org/jmorrell/Auditor/NWESDOrganizationalChart2019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wesd.org/jmorrell/Auditor/NWESDOrganizationalChart2018-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nwesd.org/jmorrell/Auditor/NWESDBoardofDirectors.pdf" TargetMode="External"/><Relationship Id="rId10" Type="http://schemas.openxmlformats.org/officeDocument/2006/relationships/hyperlink" Target="https://files.nwesd.org/jmorrell/Auditor/AttorneyContactIn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wesd.org/jmorrell/Auditor/NWESDDepart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Morrell</dc:creator>
  <cp:keywords/>
  <dc:description/>
  <cp:lastModifiedBy>Joni Morrell</cp:lastModifiedBy>
  <cp:revision>1</cp:revision>
  <dcterms:created xsi:type="dcterms:W3CDTF">2020-03-10T18:33:00Z</dcterms:created>
  <dcterms:modified xsi:type="dcterms:W3CDTF">2020-03-10T19:07:00Z</dcterms:modified>
</cp:coreProperties>
</file>