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0" w:type="dxa"/>
        <w:tblInd w:w="14" w:type="dxa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4410"/>
        <w:gridCol w:w="1530"/>
        <w:gridCol w:w="2524"/>
        <w:gridCol w:w="2696"/>
      </w:tblGrid>
      <w:tr w:rsidR="001857FC" w:rsidRPr="00D62586" w:rsidTr="00D62586">
        <w:trPr>
          <w:trHeight w:val="440"/>
        </w:trPr>
        <w:tc>
          <w:tcPr>
            <w:tcW w:w="3150" w:type="dxa"/>
            <w:shd w:val="clear" w:color="auto" w:fill="F2F2F2" w:themeFill="background1" w:themeFillShade="F2"/>
          </w:tcPr>
          <w:p w:rsidR="00985BF5" w:rsidRPr="00D62586" w:rsidRDefault="004F0CAC" w:rsidP="001857FC">
            <w:pPr>
              <w:rPr>
                <w:b/>
              </w:rPr>
            </w:pPr>
            <w:r w:rsidRPr="00D62586">
              <w:rPr>
                <w:b/>
              </w:rPr>
              <w:t>Trainee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985BF5" w:rsidRPr="00D62586" w:rsidRDefault="00D62586" w:rsidP="001857FC">
            <w:pPr>
              <w:rPr>
                <w:b/>
              </w:rPr>
            </w:pPr>
            <w:r>
              <w:rPr>
                <w:b/>
              </w:rPr>
              <w:t>Coaching/Training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985BF5" w:rsidRPr="00D62586" w:rsidRDefault="00D62586" w:rsidP="001857FC">
            <w:pPr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:rsidR="00985BF5" w:rsidRPr="00D62586" w:rsidRDefault="00985BF5" w:rsidP="001857FC">
            <w:pPr>
              <w:rPr>
                <w:b/>
              </w:rPr>
            </w:pPr>
            <w:r w:rsidRPr="00D62586">
              <w:rPr>
                <w:b/>
              </w:rPr>
              <w:t>When</w:t>
            </w:r>
          </w:p>
        </w:tc>
        <w:tc>
          <w:tcPr>
            <w:tcW w:w="2696" w:type="dxa"/>
            <w:shd w:val="clear" w:color="auto" w:fill="F2F2F2" w:themeFill="background1" w:themeFillShade="F2"/>
          </w:tcPr>
          <w:p w:rsidR="00985BF5" w:rsidRPr="00D62586" w:rsidRDefault="00D62586" w:rsidP="001857FC">
            <w:pPr>
              <w:rPr>
                <w:b/>
              </w:rPr>
            </w:pPr>
            <w:r>
              <w:rPr>
                <w:b/>
              </w:rPr>
              <w:t>Training and Materials</w:t>
            </w:r>
          </w:p>
        </w:tc>
      </w:tr>
      <w:tr w:rsidR="004F0CAC" w:rsidRPr="00A300AC" w:rsidTr="00D62586">
        <w:trPr>
          <w:trHeight w:val="3305"/>
        </w:trPr>
        <w:tc>
          <w:tcPr>
            <w:tcW w:w="3150" w:type="dxa"/>
          </w:tcPr>
          <w:p w:rsidR="000E6A85" w:rsidRDefault="0065223F" w:rsidP="00D659B0">
            <w:pPr>
              <w:pStyle w:val="Heading1"/>
              <w:spacing w:before="0"/>
              <w:outlineLvl w:val="0"/>
            </w:pPr>
            <w:r>
              <w:t>All NEW MGS or MSA</w:t>
            </w:r>
          </w:p>
          <w:p w:rsidR="00180885" w:rsidRPr="000E6A85" w:rsidRDefault="000E6A85" w:rsidP="00D659B0">
            <w:pPr>
              <w:pStyle w:val="Heading1"/>
              <w:spacing w:before="0"/>
              <w:outlineLvl w:val="0"/>
              <w:rPr>
                <w:i/>
              </w:rPr>
            </w:pPr>
            <w:r w:rsidRPr="000E6A85">
              <w:rPr>
                <w:i/>
              </w:rPr>
              <w:t>(</w:t>
            </w:r>
            <w:proofErr w:type="gramStart"/>
            <w:r w:rsidRPr="000E6A85">
              <w:rPr>
                <w:i/>
              </w:rPr>
              <w:t>who</w:t>
            </w:r>
            <w:proofErr w:type="gramEnd"/>
            <w:r w:rsidRPr="000E6A85">
              <w:rPr>
                <w:i/>
              </w:rPr>
              <w:t xml:space="preserve"> did not attend MGS/MSA Strand at August MEP Conference)</w:t>
            </w:r>
            <w:r w:rsidR="0065223F" w:rsidRPr="000E6A85">
              <w:rPr>
                <w:i/>
              </w:rPr>
              <w:t xml:space="preserve"> </w:t>
            </w:r>
          </w:p>
          <w:p w:rsidR="000C32CF" w:rsidRPr="00D659B0" w:rsidRDefault="000C32CF" w:rsidP="000C32CF">
            <w:pPr>
              <w:rPr>
                <w:rFonts w:ascii="Candara" w:hAnsi="Candara"/>
                <w:sz w:val="20"/>
                <w:szCs w:val="20"/>
              </w:rPr>
            </w:pPr>
          </w:p>
          <w:p w:rsidR="00180885" w:rsidRPr="00D659B0" w:rsidRDefault="00180885" w:rsidP="0065223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410" w:type="dxa"/>
          </w:tcPr>
          <w:p w:rsidR="00835621" w:rsidRDefault="00835621" w:rsidP="00985BF5">
            <w:pPr>
              <w:rPr>
                <w:rFonts w:ascii="Candara" w:hAnsi="Candara"/>
                <w:b/>
                <w:sz w:val="20"/>
                <w:szCs w:val="20"/>
                <w:u w:val="single"/>
              </w:rPr>
            </w:pPr>
          </w:p>
          <w:p w:rsidR="004F0CAC" w:rsidRPr="00D659B0" w:rsidRDefault="004F0CAC" w:rsidP="00985BF5">
            <w:pPr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D659B0">
              <w:rPr>
                <w:rFonts w:ascii="Candara" w:hAnsi="Candara"/>
                <w:b/>
                <w:sz w:val="20"/>
                <w:szCs w:val="20"/>
                <w:u w:val="single"/>
              </w:rPr>
              <w:t>Minimum:</w:t>
            </w:r>
          </w:p>
          <w:p w:rsidR="00011413" w:rsidRDefault="00011413" w:rsidP="00405C7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OSPI/MEP Service Delivery Plan Highlights</w:t>
            </w:r>
          </w:p>
          <w:p w:rsidR="006824C7" w:rsidRDefault="006824C7" w:rsidP="00405C7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the Migrant Student Lifestyle</w:t>
            </w:r>
          </w:p>
          <w:p w:rsidR="006824C7" w:rsidRDefault="006824C7" w:rsidP="00405C7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Introduction to Research Based Model (Academic Press, Social Support, Relational Trust)</w:t>
            </w:r>
          </w:p>
          <w:p w:rsidR="006824C7" w:rsidRPr="00D659B0" w:rsidRDefault="006824C7" w:rsidP="00405C7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MGS/MSA </w:t>
            </w:r>
            <w:r w:rsidRPr="00D659B0">
              <w:rPr>
                <w:rFonts w:ascii="Candara" w:hAnsi="Candara"/>
                <w:sz w:val="20"/>
                <w:szCs w:val="20"/>
              </w:rPr>
              <w:t>Job description</w:t>
            </w:r>
            <w:r>
              <w:rPr>
                <w:rFonts w:ascii="Candara" w:hAnsi="Candara"/>
                <w:sz w:val="20"/>
                <w:szCs w:val="20"/>
              </w:rPr>
              <w:t>, Roles and Responsibilities</w:t>
            </w:r>
          </w:p>
          <w:p w:rsidR="006824C7" w:rsidRPr="00D659B0" w:rsidRDefault="006824C7" w:rsidP="00405C7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Time/access to </w:t>
            </w:r>
            <w:r w:rsidRPr="00D659B0">
              <w:rPr>
                <w:rFonts w:ascii="Candara" w:hAnsi="Candara"/>
                <w:sz w:val="20"/>
                <w:szCs w:val="20"/>
              </w:rPr>
              <w:t>students</w:t>
            </w:r>
          </w:p>
          <w:p w:rsidR="006824C7" w:rsidRDefault="006824C7" w:rsidP="00405C7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Priority</w:t>
            </w:r>
            <w:r w:rsidRPr="00D659B0">
              <w:rPr>
                <w:rFonts w:ascii="Candara" w:hAnsi="Candara"/>
                <w:sz w:val="20"/>
                <w:szCs w:val="20"/>
              </w:rPr>
              <w:t xml:space="preserve"> of Academic Guidance</w:t>
            </w:r>
            <w:r>
              <w:rPr>
                <w:rFonts w:ascii="Candara" w:hAnsi="Candara"/>
                <w:sz w:val="20"/>
                <w:szCs w:val="20"/>
              </w:rPr>
              <w:t xml:space="preserve"> and Strategies to Engage Migrant Students in their Learning</w:t>
            </w:r>
          </w:p>
          <w:p w:rsidR="006824C7" w:rsidRPr="00D659B0" w:rsidRDefault="006824C7" w:rsidP="00405C75">
            <w:pPr>
              <w:pStyle w:val="ListParagraph"/>
              <w:numPr>
                <w:ilvl w:val="1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Student Plan of Action</w:t>
            </w:r>
          </w:p>
          <w:p w:rsidR="006824C7" w:rsidRDefault="006824C7" w:rsidP="00405C7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Relationship with MGS/MSA and other district staff</w:t>
            </w:r>
          </w:p>
          <w:p w:rsidR="004F0CAC" w:rsidRPr="00D659B0" w:rsidRDefault="004F0CAC" w:rsidP="00405C7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>Supplant/supplement</w:t>
            </w:r>
          </w:p>
          <w:p w:rsidR="006824C7" w:rsidRDefault="006824C7" w:rsidP="00405C75">
            <w:pPr>
              <w:pStyle w:val="ListParagraph"/>
              <w:numPr>
                <w:ilvl w:val="0"/>
                <w:numId w:val="1"/>
              </w:numPr>
              <w:tabs>
                <w:tab w:val="left" w:pos="237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Washington State PFS Definition</w:t>
            </w:r>
          </w:p>
          <w:p w:rsidR="006824C7" w:rsidRPr="00D659B0" w:rsidRDefault="006824C7" w:rsidP="00405C75">
            <w:pPr>
              <w:pStyle w:val="ListParagraph"/>
              <w:numPr>
                <w:ilvl w:val="0"/>
                <w:numId w:val="1"/>
              </w:numPr>
              <w:tabs>
                <w:tab w:val="left" w:pos="237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Student Selection: SNA and academic needs</w:t>
            </w:r>
          </w:p>
          <w:p w:rsidR="00011413" w:rsidRDefault="006824C7" w:rsidP="00405C7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Documentation of Services: </w:t>
            </w:r>
            <w:r w:rsidR="004F0CAC" w:rsidRPr="00D659B0">
              <w:rPr>
                <w:rFonts w:ascii="Candara" w:hAnsi="Candara"/>
                <w:sz w:val="20"/>
                <w:szCs w:val="20"/>
              </w:rPr>
              <w:t xml:space="preserve">Logging and Sharing with RC </w:t>
            </w:r>
            <w:r>
              <w:rPr>
                <w:rFonts w:ascii="Candara" w:hAnsi="Candara"/>
                <w:sz w:val="20"/>
                <w:szCs w:val="20"/>
              </w:rPr>
              <w:t>, Referred Services Form</w:t>
            </w:r>
          </w:p>
          <w:p w:rsidR="00405C75" w:rsidRDefault="00011413" w:rsidP="00405C7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Local Student Events/Activities Required Documentation</w:t>
            </w:r>
          </w:p>
          <w:p w:rsidR="00D62586" w:rsidRPr="00D62586" w:rsidRDefault="00405C75" w:rsidP="00D62586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>Implementation Plan</w:t>
            </w:r>
          </w:p>
        </w:tc>
        <w:tc>
          <w:tcPr>
            <w:tcW w:w="1530" w:type="dxa"/>
          </w:tcPr>
          <w:p w:rsidR="00835621" w:rsidRDefault="00835621" w:rsidP="00D04B83">
            <w:pPr>
              <w:rPr>
                <w:rFonts w:ascii="Candara" w:hAnsi="Candara"/>
                <w:sz w:val="20"/>
                <w:szCs w:val="20"/>
              </w:rPr>
            </w:pPr>
          </w:p>
          <w:p w:rsidR="004F0CAC" w:rsidRPr="00D659B0" w:rsidRDefault="004F0CAC" w:rsidP="00D04B83">
            <w:p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 xml:space="preserve">Onsite T/A or special strand at Aug. State MEP Conference or </w:t>
            </w:r>
            <w:r w:rsidR="006824C7">
              <w:rPr>
                <w:rFonts w:ascii="Candara" w:hAnsi="Candara"/>
                <w:sz w:val="20"/>
                <w:szCs w:val="20"/>
              </w:rPr>
              <w:t xml:space="preserve">Field Office </w:t>
            </w:r>
            <w:r w:rsidR="00D04B83">
              <w:rPr>
                <w:rFonts w:ascii="Candara" w:hAnsi="Candara"/>
                <w:sz w:val="20"/>
                <w:szCs w:val="20"/>
              </w:rPr>
              <w:t>Workshop</w:t>
            </w:r>
          </w:p>
        </w:tc>
        <w:tc>
          <w:tcPr>
            <w:tcW w:w="2524" w:type="dxa"/>
          </w:tcPr>
          <w:p w:rsidR="00835621" w:rsidRDefault="00835621" w:rsidP="001857FC">
            <w:pPr>
              <w:rPr>
                <w:rFonts w:ascii="Candara" w:hAnsi="Candara"/>
                <w:sz w:val="20"/>
                <w:szCs w:val="20"/>
              </w:rPr>
            </w:pPr>
          </w:p>
          <w:p w:rsidR="004F0CAC" w:rsidRDefault="00405C75" w:rsidP="001857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</w:t>
            </w:r>
            <w:r w:rsidR="004F0CAC" w:rsidRPr="00D659B0">
              <w:rPr>
                <w:rFonts w:ascii="Candara" w:hAnsi="Candara"/>
                <w:sz w:val="20"/>
                <w:szCs w:val="20"/>
              </w:rPr>
              <w:t>Within one month of hiring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:rsidR="00405C75" w:rsidRDefault="00405C75" w:rsidP="001857FC">
            <w:pPr>
              <w:rPr>
                <w:rFonts w:ascii="Candara" w:hAnsi="Candara"/>
                <w:sz w:val="20"/>
                <w:szCs w:val="20"/>
              </w:rPr>
            </w:pPr>
          </w:p>
          <w:p w:rsidR="00405C75" w:rsidRDefault="00405C75" w:rsidP="001857FC">
            <w:p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>Initial planning meeting and then monthly, or ongoing support as needed</w:t>
            </w:r>
          </w:p>
          <w:p w:rsidR="00B421E9" w:rsidRDefault="00B421E9" w:rsidP="001857FC">
            <w:pPr>
              <w:rPr>
                <w:rFonts w:ascii="Candara" w:hAnsi="Candara"/>
                <w:sz w:val="20"/>
                <w:szCs w:val="20"/>
              </w:rPr>
            </w:pPr>
          </w:p>
          <w:p w:rsidR="00B421E9" w:rsidRPr="00D659B0" w:rsidRDefault="00B421E9" w:rsidP="001857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Data Monitoring</w:t>
            </w:r>
          </w:p>
        </w:tc>
        <w:tc>
          <w:tcPr>
            <w:tcW w:w="2696" w:type="dxa"/>
          </w:tcPr>
          <w:p w:rsidR="00835621" w:rsidRDefault="00835621" w:rsidP="001857FC">
            <w:pPr>
              <w:rPr>
                <w:rFonts w:ascii="Candara" w:hAnsi="Candara"/>
                <w:sz w:val="20"/>
                <w:szCs w:val="20"/>
              </w:rPr>
            </w:pPr>
          </w:p>
          <w:p w:rsidR="005144C1" w:rsidRDefault="005144C1" w:rsidP="001857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Session 1 and 2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Powerpoint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950A08">
              <w:rPr>
                <w:rFonts w:ascii="Candara" w:hAnsi="Candara"/>
                <w:sz w:val="20"/>
                <w:szCs w:val="20"/>
              </w:rPr>
              <w:t xml:space="preserve">Materials Available at </w:t>
            </w:r>
            <w:hyperlink r:id="rId9" w:history="1">
              <w:r w:rsidR="00950A08" w:rsidRPr="004253AD">
                <w:rPr>
                  <w:rStyle w:val="Hyperlink"/>
                  <w:rFonts w:ascii="Candara" w:hAnsi="Candara"/>
                  <w:sz w:val="20"/>
                  <w:szCs w:val="20"/>
                </w:rPr>
                <w:t>www.msdr.org</w:t>
              </w:r>
            </w:hyperlink>
          </w:p>
          <w:p w:rsidR="007462BF" w:rsidRDefault="007462BF" w:rsidP="001857FC">
            <w:pPr>
              <w:rPr>
                <w:rFonts w:ascii="Candara" w:hAnsi="Candara"/>
                <w:sz w:val="20"/>
                <w:szCs w:val="20"/>
              </w:rPr>
            </w:pPr>
          </w:p>
          <w:p w:rsidR="004F0CAC" w:rsidRPr="00D659B0" w:rsidRDefault="005144C1" w:rsidP="00985BF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ESD </w:t>
            </w:r>
            <w:r w:rsidR="004F0CAC" w:rsidRPr="00D659B0">
              <w:rPr>
                <w:rFonts w:ascii="Candara" w:hAnsi="Candara"/>
                <w:sz w:val="20"/>
                <w:szCs w:val="20"/>
              </w:rPr>
              <w:t>Training Calendar/chart</w:t>
            </w:r>
          </w:p>
          <w:p w:rsidR="004F0CAC" w:rsidRPr="00D659B0" w:rsidRDefault="004F0CAC" w:rsidP="00985BF5">
            <w:pPr>
              <w:rPr>
                <w:rFonts w:ascii="Candara" w:hAnsi="Candara"/>
                <w:sz w:val="20"/>
                <w:szCs w:val="20"/>
              </w:rPr>
            </w:pPr>
          </w:p>
          <w:p w:rsidR="004F0CAC" w:rsidRPr="00D659B0" w:rsidRDefault="004F0CAC" w:rsidP="00985BF5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D62586" w:rsidRDefault="00D62586">
      <w:r>
        <w:rPr>
          <w:b/>
          <w:bCs/>
        </w:rPr>
        <w:br w:type="page"/>
      </w:r>
    </w:p>
    <w:tbl>
      <w:tblPr>
        <w:tblStyle w:val="TableGrid"/>
        <w:tblW w:w="14310" w:type="dxa"/>
        <w:tblInd w:w="14" w:type="dxa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4410"/>
        <w:gridCol w:w="1530"/>
        <w:gridCol w:w="2524"/>
        <w:gridCol w:w="2696"/>
      </w:tblGrid>
      <w:tr w:rsidR="00D62586" w:rsidRPr="00D62586" w:rsidTr="00D62586">
        <w:trPr>
          <w:trHeight w:val="440"/>
        </w:trPr>
        <w:tc>
          <w:tcPr>
            <w:tcW w:w="3150" w:type="dxa"/>
            <w:shd w:val="clear" w:color="auto" w:fill="F2F2F2" w:themeFill="background1" w:themeFillShade="F2"/>
          </w:tcPr>
          <w:p w:rsidR="00D62586" w:rsidRPr="00D62586" w:rsidRDefault="00D62586" w:rsidP="004A48AA">
            <w:pPr>
              <w:rPr>
                <w:b/>
              </w:rPr>
            </w:pPr>
            <w:r w:rsidRPr="00D62586">
              <w:rPr>
                <w:b/>
              </w:rPr>
              <w:lastRenderedPageBreak/>
              <w:t>Trainee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D62586" w:rsidRPr="00D62586" w:rsidRDefault="00D62586" w:rsidP="004A48AA">
            <w:pPr>
              <w:rPr>
                <w:b/>
              </w:rPr>
            </w:pPr>
            <w:r>
              <w:rPr>
                <w:b/>
              </w:rPr>
              <w:t>Coaching/Training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62586" w:rsidRPr="00D62586" w:rsidRDefault="00D62586" w:rsidP="004A48AA">
            <w:pPr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:rsidR="00D62586" w:rsidRPr="00D62586" w:rsidRDefault="00D62586" w:rsidP="004A48AA">
            <w:pPr>
              <w:rPr>
                <w:b/>
              </w:rPr>
            </w:pPr>
            <w:r w:rsidRPr="00D62586">
              <w:rPr>
                <w:b/>
              </w:rPr>
              <w:t>When</w:t>
            </w:r>
          </w:p>
        </w:tc>
        <w:tc>
          <w:tcPr>
            <w:tcW w:w="2696" w:type="dxa"/>
            <w:shd w:val="clear" w:color="auto" w:fill="F2F2F2" w:themeFill="background1" w:themeFillShade="F2"/>
          </w:tcPr>
          <w:p w:rsidR="00D62586" w:rsidRPr="00D62586" w:rsidRDefault="00D62586" w:rsidP="004A48AA">
            <w:pPr>
              <w:rPr>
                <w:b/>
              </w:rPr>
            </w:pPr>
            <w:r>
              <w:rPr>
                <w:b/>
              </w:rPr>
              <w:t>Training and Materials</w:t>
            </w:r>
          </w:p>
        </w:tc>
      </w:tr>
      <w:tr w:rsidR="004F0CAC" w:rsidRPr="00A300AC" w:rsidTr="00D62586">
        <w:trPr>
          <w:trHeight w:val="899"/>
        </w:trPr>
        <w:tc>
          <w:tcPr>
            <w:tcW w:w="3150" w:type="dxa"/>
          </w:tcPr>
          <w:p w:rsidR="004F0CAC" w:rsidRPr="0065223F" w:rsidRDefault="0065223F" w:rsidP="0065223F">
            <w:pPr>
              <w:pStyle w:val="Heading1"/>
              <w:spacing w:before="0"/>
              <w:outlineLvl w:val="0"/>
            </w:pPr>
            <w:r>
              <w:t xml:space="preserve">All NEW MGS or MSA </w:t>
            </w:r>
            <w:r w:rsidR="006610CB">
              <w:rPr>
                <w:rFonts w:ascii="Candara" w:hAnsi="Candara"/>
                <w:sz w:val="20"/>
                <w:szCs w:val="20"/>
              </w:rPr>
              <w:t xml:space="preserve">with </w:t>
            </w:r>
            <w:r w:rsidR="0001686F">
              <w:rPr>
                <w:rFonts w:ascii="Candara" w:hAnsi="Candara"/>
                <w:sz w:val="20"/>
                <w:szCs w:val="20"/>
              </w:rPr>
              <w:t>FPD, Administrator and Other Staff</w:t>
            </w:r>
          </w:p>
        </w:tc>
        <w:tc>
          <w:tcPr>
            <w:tcW w:w="4410" w:type="dxa"/>
          </w:tcPr>
          <w:p w:rsidR="00835621" w:rsidRDefault="00835621" w:rsidP="00B829CF">
            <w:pPr>
              <w:rPr>
                <w:rFonts w:ascii="Candara" w:hAnsi="Candara"/>
                <w:b/>
                <w:sz w:val="20"/>
                <w:szCs w:val="20"/>
                <w:u w:val="single"/>
              </w:rPr>
            </w:pPr>
          </w:p>
          <w:p w:rsidR="00B829CF" w:rsidRPr="00B829CF" w:rsidRDefault="00B829CF" w:rsidP="00B829CF">
            <w:pPr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Minimum </w:t>
            </w:r>
            <w:r w:rsidRPr="00B829CF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All of </w:t>
            </w:r>
            <w:r w:rsidR="00405C75">
              <w:rPr>
                <w:rFonts w:ascii="Candara" w:hAnsi="Candara"/>
                <w:b/>
                <w:sz w:val="20"/>
                <w:szCs w:val="20"/>
                <w:u w:val="single"/>
              </w:rPr>
              <w:t>The Above</w:t>
            </w:r>
            <w:r w:rsidR="00D62586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(page 1)</w:t>
            </w:r>
            <w:r w:rsidRPr="00B829CF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+:</w:t>
            </w:r>
          </w:p>
          <w:p w:rsidR="00036707" w:rsidRPr="00036707" w:rsidRDefault="00036707" w:rsidP="00036707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OSPI/MEP Service Delivery Plan Highlights</w:t>
            </w:r>
          </w:p>
          <w:p w:rsidR="00036707" w:rsidRPr="00036707" w:rsidRDefault="00036707" w:rsidP="00036707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MGS/MSA </w:t>
            </w:r>
            <w:r w:rsidRPr="00D659B0">
              <w:rPr>
                <w:rFonts w:ascii="Candara" w:hAnsi="Candara"/>
                <w:sz w:val="20"/>
                <w:szCs w:val="20"/>
              </w:rPr>
              <w:t>Job description</w:t>
            </w:r>
            <w:r>
              <w:rPr>
                <w:rFonts w:ascii="Candara" w:hAnsi="Candara"/>
                <w:sz w:val="20"/>
                <w:szCs w:val="20"/>
              </w:rPr>
              <w:t>, Roles and Responsibilities</w:t>
            </w:r>
          </w:p>
          <w:p w:rsidR="00011413" w:rsidRDefault="00011413" w:rsidP="00036707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MGS/MSA and Dropout Prevention Through Research Based Models</w:t>
            </w:r>
          </w:p>
          <w:p w:rsidR="00011413" w:rsidRDefault="00011413" w:rsidP="00036707">
            <w:pPr>
              <w:pStyle w:val="ListParagraph"/>
              <w:numPr>
                <w:ilvl w:val="1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Drop o</w:t>
            </w:r>
            <w:bookmarkStart w:id="0" w:name="_GoBack"/>
            <w:bookmarkEnd w:id="0"/>
            <w:r>
              <w:rPr>
                <w:rFonts w:ascii="Candara" w:hAnsi="Candara"/>
                <w:sz w:val="20"/>
                <w:szCs w:val="20"/>
              </w:rPr>
              <w:t>ut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Prevention Research</w:t>
            </w:r>
          </w:p>
          <w:p w:rsidR="00011413" w:rsidRDefault="00011413" w:rsidP="00036707">
            <w:pPr>
              <w:pStyle w:val="ListParagraph"/>
              <w:numPr>
                <w:ilvl w:val="1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11413">
              <w:rPr>
                <w:rFonts w:ascii="Candara" w:hAnsi="Candara"/>
                <w:sz w:val="20"/>
                <w:szCs w:val="20"/>
              </w:rPr>
              <w:t xml:space="preserve">Academic Press, Social Support, and Relational Trust Research Based Model </w:t>
            </w:r>
          </w:p>
          <w:p w:rsidR="00011413" w:rsidRPr="00011413" w:rsidRDefault="00011413" w:rsidP="00036707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11413">
              <w:rPr>
                <w:rFonts w:ascii="Candara" w:hAnsi="Candara"/>
                <w:sz w:val="20"/>
                <w:szCs w:val="20"/>
              </w:rPr>
              <w:t>Washington State Comprehensive Counseling and Guidance Framework and the MGS/MSA support of (RTI) approach with use of SNA</w:t>
            </w:r>
          </w:p>
          <w:p w:rsidR="0001686F" w:rsidRDefault="00011413" w:rsidP="00036707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B829CF">
              <w:rPr>
                <w:rFonts w:ascii="Candara" w:hAnsi="Candara"/>
                <w:sz w:val="20"/>
                <w:szCs w:val="20"/>
              </w:rPr>
              <w:t>Relationship and collaborations between MGS/MSA and other staff</w:t>
            </w:r>
          </w:p>
          <w:p w:rsidR="00036707" w:rsidRPr="00036707" w:rsidRDefault="00036707" w:rsidP="00036707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>Supplant/supplement</w:t>
            </w:r>
          </w:p>
          <w:p w:rsidR="00D04B83" w:rsidRPr="00D04B83" w:rsidRDefault="00D04B83" w:rsidP="00036707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 xml:space="preserve">Implementation Plan </w:t>
            </w:r>
          </w:p>
        </w:tc>
        <w:tc>
          <w:tcPr>
            <w:tcW w:w="1530" w:type="dxa"/>
          </w:tcPr>
          <w:p w:rsidR="00835621" w:rsidRDefault="00835621" w:rsidP="00D04B83">
            <w:pPr>
              <w:rPr>
                <w:rFonts w:ascii="Candara" w:hAnsi="Candara"/>
                <w:sz w:val="20"/>
                <w:szCs w:val="20"/>
              </w:rPr>
            </w:pPr>
          </w:p>
          <w:p w:rsidR="004F0CAC" w:rsidRPr="00D659B0" w:rsidRDefault="00D04B83" w:rsidP="00D04B83">
            <w:p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 xml:space="preserve">Onsite T/A or special strand at Aug. State MEP Conference or </w:t>
            </w:r>
            <w:r>
              <w:rPr>
                <w:rFonts w:ascii="Candara" w:hAnsi="Candara"/>
                <w:sz w:val="20"/>
                <w:szCs w:val="20"/>
              </w:rPr>
              <w:t>Field Office Workshop</w:t>
            </w:r>
          </w:p>
        </w:tc>
        <w:tc>
          <w:tcPr>
            <w:tcW w:w="2524" w:type="dxa"/>
          </w:tcPr>
          <w:p w:rsidR="00835621" w:rsidRDefault="00835621" w:rsidP="001857FC">
            <w:pPr>
              <w:rPr>
                <w:rFonts w:ascii="Candara" w:hAnsi="Candara"/>
                <w:sz w:val="20"/>
                <w:szCs w:val="20"/>
              </w:rPr>
            </w:pPr>
          </w:p>
          <w:p w:rsidR="004F0CAC" w:rsidRDefault="00D04B83" w:rsidP="001857FC">
            <w:p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>Initial planning meeting and then monthly, or ongoing support as needed</w:t>
            </w:r>
          </w:p>
          <w:p w:rsidR="00B421E9" w:rsidRDefault="00B421E9" w:rsidP="001857FC">
            <w:pPr>
              <w:rPr>
                <w:rFonts w:ascii="Candara" w:hAnsi="Candara"/>
                <w:sz w:val="20"/>
                <w:szCs w:val="20"/>
              </w:rPr>
            </w:pPr>
          </w:p>
          <w:p w:rsidR="00B421E9" w:rsidRPr="00D659B0" w:rsidRDefault="00B421E9" w:rsidP="001857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Data Monitoring</w:t>
            </w:r>
          </w:p>
        </w:tc>
        <w:tc>
          <w:tcPr>
            <w:tcW w:w="2696" w:type="dxa"/>
          </w:tcPr>
          <w:p w:rsidR="00835621" w:rsidRDefault="00835621" w:rsidP="005144C1">
            <w:pPr>
              <w:rPr>
                <w:rFonts w:ascii="Candara" w:hAnsi="Candara"/>
                <w:sz w:val="20"/>
                <w:szCs w:val="20"/>
              </w:rPr>
            </w:pPr>
          </w:p>
          <w:p w:rsidR="004A48AA" w:rsidRDefault="004A48AA" w:rsidP="0003670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Modified Session 1 and 3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Powerpoint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950A08">
              <w:rPr>
                <w:rFonts w:ascii="Candara" w:hAnsi="Candara"/>
                <w:sz w:val="20"/>
                <w:szCs w:val="20"/>
              </w:rPr>
              <w:t>Materials Available</w:t>
            </w:r>
            <w:r w:rsidR="00950A08">
              <w:rPr>
                <w:rFonts w:ascii="Candara" w:hAnsi="Candara"/>
                <w:sz w:val="20"/>
                <w:szCs w:val="20"/>
              </w:rPr>
              <w:t xml:space="preserve"> at </w:t>
            </w:r>
            <w:hyperlink r:id="rId10" w:history="1">
              <w:r w:rsidR="00950A08" w:rsidRPr="004253AD">
                <w:rPr>
                  <w:rStyle w:val="Hyperlink"/>
                  <w:rFonts w:ascii="Candara" w:hAnsi="Candara"/>
                  <w:sz w:val="20"/>
                  <w:szCs w:val="20"/>
                </w:rPr>
                <w:t>www.msdr.org</w:t>
              </w:r>
            </w:hyperlink>
          </w:p>
          <w:p w:rsidR="00036707" w:rsidRDefault="00036707" w:rsidP="00036707">
            <w:pPr>
              <w:rPr>
                <w:rFonts w:ascii="Candara" w:hAnsi="Candara"/>
                <w:sz w:val="20"/>
                <w:szCs w:val="20"/>
              </w:rPr>
            </w:pPr>
          </w:p>
          <w:p w:rsidR="005144C1" w:rsidRPr="00D659B0" w:rsidRDefault="005144C1" w:rsidP="005144C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ESD </w:t>
            </w:r>
            <w:r w:rsidRPr="00D659B0">
              <w:rPr>
                <w:rFonts w:ascii="Candara" w:hAnsi="Candara"/>
                <w:sz w:val="20"/>
                <w:szCs w:val="20"/>
              </w:rPr>
              <w:t>Training Calendar/chart</w:t>
            </w:r>
          </w:p>
          <w:p w:rsidR="004F0CAC" w:rsidRPr="00D659B0" w:rsidRDefault="004F0CAC" w:rsidP="001857FC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D62586" w:rsidRDefault="00D62586">
      <w:r>
        <w:rPr>
          <w:b/>
          <w:bCs/>
        </w:rPr>
        <w:br w:type="page"/>
      </w:r>
    </w:p>
    <w:tbl>
      <w:tblPr>
        <w:tblStyle w:val="TableGrid"/>
        <w:tblW w:w="14310" w:type="dxa"/>
        <w:tblInd w:w="14" w:type="dxa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4410"/>
        <w:gridCol w:w="1530"/>
        <w:gridCol w:w="2524"/>
        <w:gridCol w:w="2696"/>
      </w:tblGrid>
      <w:tr w:rsidR="00D62586" w:rsidRPr="00D62586" w:rsidTr="00D62586">
        <w:trPr>
          <w:trHeight w:val="440"/>
        </w:trPr>
        <w:tc>
          <w:tcPr>
            <w:tcW w:w="3150" w:type="dxa"/>
            <w:shd w:val="clear" w:color="auto" w:fill="F2F2F2" w:themeFill="background1" w:themeFillShade="F2"/>
          </w:tcPr>
          <w:p w:rsidR="00D62586" w:rsidRPr="00D62586" w:rsidRDefault="00D62586" w:rsidP="004A48AA">
            <w:pPr>
              <w:rPr>
                <w:b/>
              </w:rPr>
            </w:pPr>
            <w:r w:rsidRPr="00D62586">
              <w:rPr>
                <w:b/>
              </w:rPr>
              <w:t>Trainee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D62586" w:rsidRPr="00D62586" w:rsidRDefault="00D62586" w:rsidP="004A48AA">
            <w:pPr>
              <w:rPr>
                <w:b/>
              </w:rPr>
            </w:pPr>
            <w:r>
              <w:rPr>
                <w:b/>
              </w:rPr>
              <w:t>Coaching/Training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62586" w:rsidRPr="00D62586" w:rsidRDefault="00D62586" w:rsidP="004A48AA">
            <w:pPr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:rsidR="00D62586" w:rsidRPr="00D62586" w:rsidRDefault="00D62586" w:rsidP="004A48AA">
            <w:pPr>
              <w:rPr>
                <w:b/>
              </w:rPr>
            </w:pPr>
            <w:r w:rsidRPr="00D62586">
              <w:rPr>
                <w:b/>
              </w:rPr>
              <w:t>When</w:t>
            </w:r>
          </w:p>
        </w:tc>
        <w:tc>
          <w:tcPr>
            <w:tcW w:w="2696" w:type="dxa"/>
            <w:shd w:val="clear" w:color="auto" w:fill="F2F2F2" w:themeFill="background1" w:themeFillShade="F2"/>
          </w:tcPr>
          <w:p w:rsidR="00D62586" w:rsidRPr="00D62586" w:rsidRDefault="00D62586" w:rsidP="004A48AA">
            <w:pPr>
              <w:rPr>
                <w:b/>
              </w:rPr>
            </w:pPr>
            <w:r>
              <w:rPr>
                <w:b/>
              </w:rPr>
              <w:t>Training and Materials</w:t>
            </w:r>
          </w:p>
        </w:tc>
      </w:tr>
      <w:tr w:rsidR="004F0CAC" w:rsidRPr="00A300AC" w:rsidTr="00D62586">
        <w:trPr>
          <w:trHeight w:val="2033"/>
        </w:trPr>
        <w:tc>
          <w:tcPr>
            <w:tcW w:w="3150" w:type="dxa"/>
          </w:tcPr>
          <w:p w:rsidR="00180885" w:rsidRPr="00F34B30" w:rsidRDefault="00180885" w:rsidP="00D659B0">
            <w:pPr>
              <w:pStyle w:val="Heading1"/>
              <w:spacing w:before="0"/>
              <w:outlineLvl w:val="0"/>
            </w:pPr>
            <w:r w:rsidRPr="00F34B30">
              <w:t>Tier 1</w:t>
            </w:r>
          </w:p>
          <w:p w:rsidR="00180885" w:rsidRPr="00F34B30" w:rsidRDefault="00180885" w:rsidP="000C32CF">
            <w:pPr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>MGS or MSA</w:t>
            </w:r>
            <w:r w:rsidR="000C32CF" w:rsidRPr="00F34B30">
              <w:rPr>
                <w:rFonts w:ascii="Candara" w:hAnsi="Candara"/>
                <w:sz w:val="20"/>
                <w:szCs w:val="20"/>
              </w:rPr>
              <w:t xml:space="preserve"> with FTE .20 and higher, and:</w:t>
            </w:r>
          </w:p>
          <w:p w:rsidR="004F0CAC" w:rsidRPr="00F34B30" w:rsidRDefault="00180885" w:rsidP="000C32CF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>Unknown, poor or limited performance</w:t>
            </w:r>
          </w:p>
          <w:p w:rsidR="000C32CF" w:rsidRPr="00F34B30" w:rsidRDefault="000C32CF" w:rsidP="000C32CF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>Never been coached</w:t>
            </w:r>
          </w:p>
          <w:p w:rsidR="00180885" w:rsidRPr="00F34B30" w:rsidRDefault="00180885" w:rsidP="000C32CF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>School request for coaching</w:t>
            </w:r>
          </w:p>
        </w:tc>
        <w:tc>
          <w:tcPr>
            <w:tcW w:w="4410" w:type="dxa"/>
          </w:tcPr>
          <w:p w:rsidR="00180885" w:rsidRPr="00F34B30" w:rsidRDefault="00180885" w:rsidP="004F0CAC">
            <w:pPr>
              <w:rPr>
                <w:rFonts w:ascii="Candara" w:hAnsi="Candara"/>
                <w:sz w:val="20"/>
                <w:szCs w:val="20"/>
              </w:rPr>
            </w:pPr>
          </w:p>
          <w:p w:rsidR="004F0CAC" w:rsidRPr="00F34B30" w:rsidRDefault="00180885" w:rsidP="004F0CAC">
            <w:pPr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>Ongoing support in all functions of the job description, to include:</w:t>
            </w:r>
          </w:p>
          <w:p w:rsidR="00D04B83" w:rsidRPr="00F34B30" w:rsidRDefault="00D04B83" w:rsidP="00D04B83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 xml:space="preserve">Implementation Plan </w:t>
            </w:r>
          </w:p>
          <w:p w:rsidR="00180885" w:rsidRPr="00F34B30" w:rsidRDefault="00D04B83" w:rsidP="00180885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>R</w:t>
            </w:r>
            <w:r w:rsidR="00180885" w:rsidRPr="00F34B30">
              <w:rPr>
                <w:rFonts w:ascii="Candara" w:hAnsi="Candara"/>
                <w:sz w:val="20"/>
                <w:szCs w:val="20"/>
              </w:rPr>
              <w:t>eminders about SNA and PFS</w:t>
            </w:r>
          </w:p>
          <w:p w:rsidR="00D04B83" w:rsidRPr="00F34B30" w:rsidRDefault="00180885" w:rsidP="00180885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>Spot checking of</w:t>
            </w:r>
            <w:r w:rsidR="00D04B83" w:rsidRPr="00F34B30">
              <w:rPr>
                <w:rFonts w:ascii="Candara" w:hAnsi="Candara"/>
                <w:sz w:val="20"/>
                <w:szCs w:val="20"/>
              </w:rPr>
              <w:t>:</w:t>
            </w:r>
          </w:p>
          <w:p w:rsidR="00180885" w:rsidRPr="00F34B30" w:rsidRDefault="00180885" w:rsidP="00D04B83">
            <w:pPr>
              <w:pStyle w:val="ListParagraph"/>
              <w:numPr>
                <w:ilvl w:val="1"/>
                <w:numId w:val="6"/>
              </w:numPr>
              <w:ind w:left="1091"/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>MSIS reporting</w:t>
            </w:r>
          </w:p>
          <w:p w:rsidR="00D04B83" w:rsidRPr="00F34B30" w:rsidRDefault="00D04B83" w:rsidP="00D04B83">
            <w:pPr>
              <w:pStyle w:val="ListParagraph"/>
              <w:numPr>
                <w:ilvl w:val="1"/>
                <w:numId w:val="6"/>
              </w:numPr>
              <w:ind w:left="1091"/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 xml:space="preserve">Academic guidance, </w:t>
            </w:r>
          </w:p>
          <w:p w:rsidR="00D04B83" w:rsidRPr="00F34B30" w:rsidRDefault="00D04B83" w:rsidP="00D04B83">
            <w:pPr>
              <w:pStyle w:val="ListParagraph"/>
              <w:numPr>
                <w:ilvl w:val="1"/>
                <w:numId w:val="6"/>
              </w:numPr>
              <w:ind w:left="1091"/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>Monitoring,</w:t>
            </w:r>
          </w:p>
          <w:p w:rsidR="00D04B83" w:rsidRPr="00F34B30" w:rsidRDefault="00D04B83" w:rsidP="00D04B83">
            <w:pPr>
              <w:pStyle w:val="ListParagraph"/>
              <w:numPr>
                <w:ilvl w:val="1"/>
                <w:numId w:val="6"/>
              </w:numPr>
              <w:ind w:left="1091"/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>Referrals</w:t>
            </w:r>
          </w:p>
          <w:p w:rsidR="00180885" w:rsidRPr="00F34B30" w:rsidRDefault="00180885" w:rsidP="00180885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>Process/access to students</w:t>
            </w:r>
          </w:p>
          <w:p w:rsidR="00180885" w:rsidRPr="00F34B30" w:rsidRDefault="00180885" w:rsidP="00180885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 xml:space="preserve">Preparation for </w:t>
            </w:r>
            <w:proofErr w:type="spellStart"/>
            <w:r w:rsidRPr="00F34B30">
              <w:rPr>
                <w:rFonts w:ascii="Candara" w:hAnsi="Candara"/>
                <w:sz w:val="20"/>
                <w:szCs w:val="20"/>
              </w:rPr>
              <w:t>monitorings</w:t>
            </w:r>
            <w:proofErr w:type="spellEnd"/>
          </w:p>
          <w:p w:rsidR="00D04B83" w:rsidRPr="00F34B30" w:rsidRDefault="00180885" w:rsidP="00D04B83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>Referrals needed</w:t>
            </w:r>
          </w:p>
          <w:p w:rsidR="00180885" w:rsidRPr="00F34B30" w:rsidRDefault="00180885" w:rsidP="00180885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>Student access to MEP and mainstream services</w:t>
            </w:r>
          </w:p>
          <w:p w:rsidR="00180885" w:rsidRPr="00F34B30" w:rsidRDefault="00180885" w:rsidP="00180885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>Building relations with school and community</w:t>
            </w:r>
          </w:p>
          <w:p w:rsidR="00180885" w:rsidRPr="00F34B30" w:rsidRDefault="00180885" w:rsidP="00D04B83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>Time management</w:t>
            </w:r>
          </w:p>
        </w:tc>
        <w:tc>
          <w:tcPr>
            <w:tcW w:w="1530" w:type="dxa"/>
          </w:tcPr>
          <w:p w:rsidR="00180885" w:rsidRPr="00F34B30" w:rsidRDefault="00180885" w:rsidP="00180885">
            <w:pPr>
              <w:rPr>
                <w:rFonts w:ascii="Candara" w:hAnsi="Candara"/>
                <w:sz w:val="20"/>
                <w:szCs w:val="20"/>
              </w:rPr>
            </w:pPr>
          </w:p>
          <w:p w:rsidR="004F0CAC" w:rsidRPr="00F34B30" w:rsidRDefault="00180885" w:rsidP="00180885">
            <w:pPr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 xml:space="preserve">Coaching Onsite </w:t>
            </w:r>
          </w:p>
        </w:tc>
        <w:tc>
          <w:tcPr>
            <w:tcW w:w="2524" w:type="dxa"/>
          </w:tcPr>
          <w:p w:rsidR="00180885" w:rsidRPr="00F34B30" w:rsidRDefault="00180885" w:rsidP="001857FC">
            <w:pPr>
              <w:rPr>
                <w:rFonts w:ascii="Candara" w:hAnsi="Candara"/>
                <w:sz w:val="20"/>
                <w:szCs w:val="20"/>
              </w:rPr>
            </w:pPr>
          </w:p>
          <w:p w:rsidR="00180885" w:rsidRPr="00F34B30" w:rsidRDefault="00180885" w:rsidP="001857FC">
            <w:pPr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>Initial planning meeting and then monthly, or ongoing support as needed</w:t>
            </w:r>
          </w:p>
          <w:p w:rsidR="00B421E9" w:rsidRPr="00F34B30" w:rsidRDefault="00B421E9" w:rsidP="001857FC">
            <w:pPr>
              <w:rPr>
                <w:rFonts w:ascii="Candara" w:hAnsi="Candara"/>
                <w:sz w:val="20"/>
                <w:szCs w:val="20"/>
              </w:rPr>
            </w:pPr>
          </w:p>
          <w:p w:rsidR="00B421E9" w:rsidRPr="00F34B30" w:rsidRDefault="00B421E9" w:rsidP="001857FC">
            <w:pPr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>Data Monitoring</w:t>
            </w:r>
          </w:p>
        </w:tc>
        <w:tc>
          <w:tcPr>
            <w:tcW w:w="2696" w:type="dxa"/>
          </w:tcPr>
          <w:p w:rsidR="00180885" w:rsidRPr="00F34B30" w:rsidRDefault="00180885" w:rsidP="001857FC">
            <w:pPr>
              <w:rPr>
                <w:rFonts w:ascii="Candara" w:hAnsi="Candara"/>
                <w:sz w:val="20"/>
                <w:szCs w:val="20"/>
              </w:rPr>
            </w:pPr>
          </w:p>
          <w:p w:rsidR="004F0CAC" w:rsidRPr="00F34B30" w:rsidRDefault="00B330AF" w:rsidP="001857FC">
            <w:pPr>
              <w:rPr>
                <w:rFonts w:ascii="Candara" w:hAnsi="Candara"/>
                <w:sz w:val="20"/>
                <w:szCs w:val="20"/>
              </w:rPr>
            </w:pPr>
            <w:r w:rsidRPr="00F34B30">
              <w:rPr>
                <w:rFonts w:ascii="Candara" w:hAnsi="Candara"/>
                <w:sz w:val="20"/>
                <w:szCs w:val="20"/>
              </w:rPr>
              <w:t>Field Office Coaching and Support Schedule</w:t>
            </w:r>
          </w:p>
          <w:p w:rsidR="00180885" w:rsidRPr="00F34B30" w:rsidRDefault="00180885" w:rsidP="001857FC">
            <w:pPr>
              <w:rPr>
                <w:rFonts w:ascii="Candara" w:hAnsi="Candara"/>
                <w:sz w:val="20"/>
                <w:szCs w:val="20"/>
              </w:rPr>
            </w:pPr>
          </w:p>
          <w:p w:rsidR="001E1317" w:rsidRPr="00F34B30" w:rsidRDefault="001E1317" w:rsidP="00B330AF">
            <w:pPr>
              <w:rPr>
                <w:rFonts w:ascii="Candara" w:hAnsi="Candara"/>
                <w:sz w:val="20"/>
                <w:szCs w:val="20"/>
              </w:rPr>
            </w:pPr>
          </w:p>
          <w:p w:rsidR="00B330AF" w:rsidRPr="00F34B30" w:rsidRDefault="00B330AF" w:rsidP="00B330A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80885" w:rsidRPr="00A300AC" w:rsidTr="00D62586">
        <w:trPr>
          <w:trHeight w:val="1142"/>
        </w:trPr>
        <w:tc>
          <w:tcPr>
            <w:tcW w:w="3150" w:type="dxa"/>
          </w:tcPr>
          <w:p w:rsidR="000C32CF" w:rsidRPr="00D659B0" w:rsidRDefault="000C32CF" w:rsidP="00D659B0">
            <w:pPr>
              <w:pStyle w:val="Heading1"/>
              <w:spacing w:before="0"/>
              <w:outlineLvl w:val="0"/>
            </w:pPr>
            <w:r w:rsidRPr="00D659B0">
              <w:t>Tier 2</w:t>
            </w:r>
          </w:p>
          <w:p w:rsidR="001857FC" w:rsidRDefault="000C32CF" w:rsidP="001857FC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>Veteran</w:t>
            </w:r>
            <w:r w:rsidR="00180885" w:rsidRPr="00D659B0">
              <w:rPr>
                <w:rFonts w:ascii="Candara" w:hAnsi="Candara"/>
                <w:sz w:val="20"/>
                <w:szCs w:val="20"/>
              </w:rPr>
              <w:t xml:space="preserve"> MGS, MSA</w:t>
            </w:r>
            <w:r w:rsidR="002E1789" w:rsidRPr="00D659B0">
              <w:rPr>
                <w:rFonts w:ascii="Candara" w:hAnsi="Candara"/>
                <w:sz w:val="20"/>
                <w:szCs w:val="20"/>
              </w:rPr>
              <w:t xml:space="preserve"> with one or more years experience and not in Tier 1</w:t>
            </w:r>
            <w:r w:rsidR="00180885" w:rsidRPr="00D659B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D659B0" w:rsidRDefault="00D659B0" w:rsidP="00D659B0">
            <w:pPr>
              <w:rPr>
                <w:rFonts w:ascii="Candara" w:hAnsi="Candara"/>
                <w:sz w:val="20"/>
                <w:szCs w:val="20"/>
              </w:rPr>
            </w:pPr>
          </w:p>
          <w:p w:rsidR="00D659B0" w:rsidRPr="00B421E9" w:rsidRDefault="00D659B0" w:rsidP="00B421E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410" w:type="dxa"/>
          </w:tcPr>
          <w:p w:rsidR="00180885" w:rsidRPr="00D659B0" w:rsidRDefault="00180885" w:rsidP="004F0CAC">
            <w:pPr>
              <w:rPr>
                <w:rFonts w:ascii="Candara" w:hAnsi="Candara"/>
                <w:sz w:val="20"/>
                <w:szCs w:val="20"/>
              </w:rPr>
            </w:pPr>
          </w:p>
          <w:p w:rsidR="001E1317" w:rsidRPr="00D659B0" w:rsidRDefault="001857FC" w:rsidP="004F0CAC">
            <w:p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 xml:space="preserve">See above Tier 1 with emphasis on </w:t>
            </w:r>
          </w:p>
          <w:p w:rsidR="001857FC" w:rsidRDefault="001857FC" w:rsidP="004F0CAC">
            <w:p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>review of Implementation Plan</w:t>
            </w:r>
            <w:r w:rsidR="00B421E9">
              <w:rPr>
                <w:rFonts w:ascii="Candara" w:hAnsi="Candara"/>
                <w:sz w:val="20"/>
                <w:szCs w:val="20"/>
              </w:rPr>
              <w:t xml:space="preserve"> and New Updates/Changes</w:t>
            </w:r>
          </w:p>
          <w:p w:rsidR="00D659B0" w:rsidRDefault="00D659B0" w:rsidP="004F0CAC">
            <w:pPr>
              <w:rPr>
                <w:rFonts w:ascii="Candara" w:hAnsi="Candara"/>
                <w:sz w:val="20"/>
                <w:szCs w:val="20"/>
              </w:rPr>
            </w:pPr>
          </w:p>
          <w:p w:rsidR="00D659B0" w:rsidRPr="00D659B0" w:rsidRDefault="00D659B0" w:rsidP="004F0CAC">
            <w:p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>Continued training and follow up as individualized</w:t>
            </w:r>
          </w:p>
        </w:tc>
        <w:tc>
          <w:tcPr>
            <w:tcW w:w="1530" w:type="dxa"/>
          </w:tcPr>
          <w:p w:rsidR="00180885" w:rsidRPr="00D659B0" w:rsidRDefault="00180885" w:rsidP="00180885">
            <w:pPr>
              <w:rPr>
                <w:rFonts w:ascii="Candara" w:hAnsi="Candara"/>
                <w:sz w:val="20"/>
                <w:szCs w:val="20"/>
              </w:rPr>
            </w:pPr>
          </w:p>
          <w:p w:rsidR="001857FC" w:rsidRPr="00D659B0" w:rsidRDefault="001E1317" w:rsidP="00180885">
            <w:p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>Coaching</w:t>
            </w:r>
          </w:p>
        </w:tc>
        <w:tc>
          <w:tcPr>
            <w:tcW w:w="2524" w:type="dxa"/>
          </w:tcPr>
          <w:p w:rsidR="00180885" w:rsidRPr="00D659B0" w:rsidRDefault="00180885" w:rsidP="001857FC">
            <w:pPr>
              <w:rPr>
                <w:rFonts w:ascii="Candara" w:hAnsi="Candara"/>
                <w:sz w:val="20"/>
                <w:szCs w:val="20"/>
              </w:rPr>
            </w:pPr>
          </w:p>
          <w:p w:rsidR="00D659B0" w:rsidRDefault="001857FC" w:rsidP="00D659B0">
            <w:p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 xml:space="preserve">Quarterly Courtesy Visits Onsite or Through </w:t>
            </w:r>
            <w:r w:rsidR="00B421E9">
              <w:rPr>
                <w:rFonts w:ascii="Candara" w:hAnsi="Candara"/>
                <w:sz w:val="20"/>
                <w:szCs w:val="20"/>
              </w:rPr>
              <w:t>ESD Field Office Workshops</w:t>
            </w:r>
            <w:r w:rsidR="00D659B0" w:rsidRPr="00D659B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D659B0" w:rsidRDefault="0009428E" w:rsidP="00D659B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Data Monitoring</w:t>
            </w:r>
          </w:p>
          <w:p w:rsidR="00B421E9" w:rsidRPr="00D659B0" w:rsidRDefault="00B421E9" w:rsidP="00D659B0">
            <w:pPr>
              <w:rPr>
                <w:rFonts w:ascii="Candara" w:hAnsi="Candara"/>
                <w:sz w:val="20"/>
                <w:szCs w:val="20"/>
              </w:rPr>
            </w:pPr>
          </w:p>
          <w:p w:rsidR="001857FC" w:rsidRPr="00D659B0" w:rsidRDefault="001857FC" w:rsidP="001857F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6" w:type="dxa"/>
          </w:tcPr>
          <w:p w:rsidR="00180885" w:rsidRPr="00D659B0" w:rsidRDefault="00180885" w:rsidP="001857FC">
            <w:pPr>
              <w:rPr>
                <w:rFonts w:ascii="Candara" w:hAnsi="Candara"/>
                <w:sz w:val="20"/>
                <w:szCs w:val="20"/>
              </w:rPr>
            </w:pPr>
          </w:p>
          <w:p w:rsidR="00D659B0" w:rsidRDefault="002E1789" w:rsidP="001857FC">
            <w:p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>See above and as individually designed</w:t>
            </w:r>
            <w:r w:rsidR="00D659B0" w:rsidRPr="00D659B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D659B0" w:rsidRDefault="00D659B0" w:rsidP="001857FC">
            <w:pPr>
              <w:rPr>
                <w:rFonts w:ascii="Candara" w:hAnsi="Candara"/>
                <w:sz w:val="20"/>
                <w:szCs w:val="20"/>
              </w:rPr>
            </w:pPr>
          </w:p>
          <w:p w:rsidR="001857FC" w:rsidRPr="00D659B0" w:rsidRDefault="001857FC" w:rsidP="001857F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C32CF" w:rsidRPr="00A300AC" w:rsidTr="00D62586">
        <w:trPr>
          <w:trHeight w:val="2033"/>
        </w:trPr>
        <w:tc>
          <w:tcPr>
            <w:tcW w:w="3150" w:type="dxa"/>
          </w:tcPr>
          <w:p w:rsidR="000C32CF" w:rsidRPr="00D659B0" w:rsidRDefault="000C32CF" w:rsidP="00D659B0">
            <w:pPr>
              <w:pStyle w:val="Heading1"/>
              <w:spacing w:before="0"/>
              <w:outlineLvl w:val="0"/>
              <w:rPr>
                <w:rFonts w:ascii="Candara" w:hAnsi="Candara"/>
                <w:sz w:val="20"/>
                <w:szCs w:val="20"/>
              </w:rPr>
            </w:pPr>
            <w:r w:rsidRPr="00D659B0">
              <w:t>Tier 3</w:t>
            </w:r>
          </w:p>
          <w:p w:rsidR="002E1789" w:rsidRPr="00D659B0" w:rsidRDefault="001857FC" w:rsidP="000C32CF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>All MGS/MSAs</w:t>
            </w:r>
            <w:r w:rsidR="002E1789" w:rsidRPr="00D659B0">
              <w:rPr>
                <w:rFonts w:ascii="Candara" w:hAnsi="Candara"/>
                <w:sz w:val="20"/>
                <w:szCs w:val="20"/>
              </w:rPr>
              <w:t xml:space="preserve"> and specifically </w:t>
            </w:r>
          </w:p>
          <w:p w:rsidR="001857FC" w:rsidRPr="00D659B0" w:rsidRDefault="002E1789" w:rsidP="002E1789">
            <w:pPr>
              <w:pStyle w:val="ListParagraph"/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>those with low FTE (.1-.19)</w:t>
            </w:r>
          </w:p>
          <w:p w:rsidR="000C32CF" w:rsidRPr="00D659B0" w:rsidRDefault="000C32CF" w:rsidP="000C32CF">
            <w:pPr>
              <w:pStyle w:val="Heading1"/>
              <w:tabs>
                <w:tab w:val="left" w:pos="720"/>
              </w:tabs>
              <w:spacing w:before="0"/>
              <w:outlineLvl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410" w:type="dxa"/>
          </w:tcPr>
          <w:p w:rsidR="000C32CF" w:rsidRPr="00D659B0" w:rsidRDefault="000C32CF" w:rsidP="004F0CAC">
            <w:pPr>
              <w:rPr>
                <w:rFonts w:ascii="Candara" w:hAnsi="Candara"/>
                <w:sz w:val="20"/>
                <w:szCs w:val="20"/>
              </w:rPr>
            </w:pPr>
          </w:p>
          <w:p w:rsidR="001857FC" w:rsidRPr="00D659B0" w:rsidRDefault="001857FC" w:rsidP="004F0CAC">
            <w:p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>Annual training at MEP Conference</w:t>
            </w:r>
          </w:p>
          <w:p w:rsidR="002E1789" w:rsidRPr="00D659B0" w:rsidRDefault="00B421E9" w:rsidP="004F0CA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Workshop Invitations</w:t>
            </w:r>
          </w:p>
          <w:p w:rsidR="002E1789" w:rsidRPr="00D659B0" w:rsidRDefault="002E1789" w:rsidP="004F0CAC">
            <w:p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>Resource sharing</w:t>
            </w:r>
          </w:p>
        </w:tc>
        <w:tc>
          <w:tcPr>
            <w:tcW w:w="1530" w:type="dxa"/>
          </w:tcPr>
          <w:p w:rsidR="000C32CF" w:rsidRPr="00D659B0" w:rsidRDefault="000C32CF" w:rsidP="00180885">
            <w:pPr>
              <w:rPr>
                <w:rFonts w:ascii="Candara" w:hAnsi="Candara"/>
                <w:sz w:val="20"/>
                <w:szCs w:val="20"/>
              </w:rPr>
            </w:pPr>
          </w:p>
          <w:p w:rsidR="001857FC" w:rsidRPr="00D659B0" w:rsidRDefault="001857FC" w:rsidP="00180885">
            <w:p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>MGS or MSA</w:t>
            </w:r>
          </w:p>
          <w:p w:rsidR="001857FC" w:rsidRPr="00D659B0" w:rsidRDefault="001857FC" w:rsidP="00180885">
            <w:p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>Training</w:t>
            </w:r>
          </w:p>
        </w:tc>
        <w:tc>
          <w:tcPr>
            <w:tcW w:w="2524" w:type="dxa"/>
          </w:tcPr>
          <w:p w:rsidR="000C32CF" w:rsidRPr="00D659B0" w:rsidRDefault="000C32CF" w:rsidP="001857FC">
            <w:pPr>
              <w:rPr>
                <w:rFonts w:ascii="Candara" w:hAnsi="Candara"/>
                <w:sz w:val="20"/>
                <w:szCs w:val="20"/>
              </w:rPr>
            </w:pPr>
          </w:p>
          <w:p w:rsidR="001857FC" w:rsidRDefault="001857FC" w:rsidP="001857FC">
            <w:pPr>
              <w:rPr>
                <w:rFonts w:ascii="Candara" w:hAnsi="Candara"/>
                <w:sz w:val="20"/>
                <w:szCs w:val="20"/>
              </w:rPr>
            </w:pPr>
            <w:r w:rsidRPr="00D659B0">
              <w:rPr>
                <w:rFonts w:ascii="Candara" w:hAnsi="Candara"/>
                <w:sz w:val="20"/>
                <w:szCs w:val="20"/>
              </w:rPr>
              <w:t>Annually</w:t>
            </w:r>
          </w:p>
          <w:p w:rsidR="0009428E" w:rsidRPr="00D659B0" w:rsidRDefault="0009428E" w:rsidP="001857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Data Monitoring</w:t>
            </w:r>
          </w:p>
        </w:tc>
        <w:tc>
          <w:tcPr>
            <w:tcW w:w="2696" w:type="dxa"/>
          </w:tcPr>
          <w:p w:rsidR="001857FC" w:rsidRDefault="001857FC" w:rsidP="001857FC">
            <w:pPr>
              <w:rPr>
                <w:rFonts w:ascii="Candara" w:hAnsi="Candara"/>
                <w:sz w:val="20"/>
                <w:szCs w:val="20"/>
              </w:rPr>
            </w:pPr>
          </w:p>
          <w:p w:rsidR="007E5FE1" w:rsidRPr="00D659B0" w:rsidRDefault="007E5FE1" w:rsidP="007E5FE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 needed and modified to meet individual district needs. </w:t>
            </w:r>
          </w:p>
        </w:tc>
      </w:tr>
    </w:tbl>
    <w:p w:rsidR="007A509F" w:rsidRDefault="007A509F" w:rsidP="00D659B0">
      <w:pPr>
        <w:pStyle w:val="Heading1"/>
        <w:spacing w:before="0" w:line="240" w:lineRule="auto"/>
      </w:pPr>
    </w:p>
    <w:sectPr w:rsidR="007A509F" w:rsidSect="00180885">
      <w:headerReference w:type="default" r:id="rId11"/>
      <w:footerReference w:type="default" r:id="rId12"/>
      <w:pgSz w:w="15840" w:h="12240" w:orient="landscape"/>
      <w:pgMar w:top="81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AA" w:rsidRDefault="004A48AA" w:rsidP="00D659B0">
      <w:pPr>
        <w:spacing w:after="0" w:line="240" w:lineRule="auto"/>
      </w:pPr>
      <w:r>
        <w:separator/>
      </w:r>
    </w:p>
  </w:endnote>
  <w:endnote w:type="continuationSeparator" w:id="0">
    <w:p w:rsidR="004A48AA" w:rsidRDefault="004A48AA" w:rsidP="00D6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54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48AA" w:rsidRDefault="009376CF" w:rsidP="009376CF">
            <w:pPr>
              <w:pStyle w:val="Footer"/>
            </w:pPr>
            <w:r>
              <w:rPr>
                <w:i/>
                <w:sz w:val="20"/>
                <w:szCs w:val="20"/>
              </w:rPr>
              <w:t>Washington State Title I, Part C, Migrant Education</w:t>
            </w:r>
            <w:r w:rsidRPr="003F36FF">
              <w:rPr>
                <w:i/>
                <w:sz w:val="20"/>
                <w:szCs w:val="20"/>
              </w:rPr>
              <w:t xml:space="preserve"> MGS/MSA Training  </w:t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 w:rsidR="004A48AA">
              <w:t xml:space="preserve">Page </w:t>
            </w:r>
            <w:r w:rsidR="004A48AA">
              <w:rPr>
                <w:b/>
                <w:bCs/>
                <w:sz w:val="24"/>
                <w:szCs w:val="24"/>
              </w:rPr>
              <w:fldChar w:fldCharType="begin"/>
            </w:r>
            <w:r w:rsidR="004A48AA">
              <w:rPr>
                <w:b/>
                <w:bCs/>
              </w:rPr>
              <w:instrText xml:space="preserve"> PAGE </w:instrText>
            </w:r>
            <w:r w:rsidR="004A48AA">
              <w:rPr>
                <w:b/>
                <w:bCs/>
                <w:sz w:val="24"/>
                <w:szCs w:val="24"/>
              </w:rPr>
              <w:fldChar w:fldCharType="separate"/>
            </w:r>
            <w:r w:rsidR="001F0EC3">
              <w:rPr>
                <w:b/>
                <w:bCs/>
                <w:noProof/>
              </w:rPr>
              <w:t>2</w:t>
            </w:r>
            <w:r w:rsidR="004A48AA">
              <w:rPr>
                <w:b/>
                <w:bCs/>
                <w:sz w:val="24"/>
                <w:szCs w:val="24"/>
              </w:rPr>
              <w:fldChar w:fldCharType="end"/>
            </w:r>
            <w:r w:rsidR="004A48AA">
              <w:t xml:space="preserve"> of </w:t>
            </w:r>
            <w:r w:rsidR="004A48AA">
              <w:rPr>
                <w:b/>
                <w:bCs/>
                <w:sz w:val="24"/>
                <w:szCs w:val="24"/>
              </w:rPr>
              <w:fldChar w:fldCharType="begin"/>
            </w:r>
            <w:r w:rsidR="004A48AA">
              <w:rPr>
                <w:b/>
                <w:bCs/>
              </w:rPr>
              <w:instrText xml:space="preserve"> NUMPAGES  </w:instrText>
            </w:r>
            <w:r w:rsidR="004A48AA">
              <w:rPr>
                <w:b/>
                <w:bCs/>
                <w:sz w:val="24"/>
                <w:szCs w:val="24"/>
              </w:rPr>
              <w:fldChar w:fldCharType="separate"/>
            </w:r>
            <w:r w:rsidR="001F0EC3">
              <w:rPr>
                <w:b/>
                <w:bCs/>
                <w:noProof/>
              </w:rPr>
              <w:t>3</w:t>
            </w:r>
            <w:r w:rsidR="004A48A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AA" w:rsidRDefault="004A48AA" w:rsidP="00D659B0">
      <w:pPr>
        <w:spacing w:after="0" w:line="240" w:lineRule="auto"/>
      </w:pPr>
      <w:r>
        <w:separator/>
      </w:r>
    </w:p>
  </w:footnote>
  <w:footnote w:type="continuationSeparator" w:id="0">
    <w:p w:rsidR="004A48AA" w:rsidRDefault="004A48AA" w:rsidP="00D6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AA" w:rsidRPr="001623E2" w:rsidRDefault="001623E2" w:rsidP="001623E2">
    <w:pPr>
      <w:pStyle w:val="Header"/>
      <w:jc w:val="center"/>
      <w:rPr>
        <w:rFonts w:asciiTheme="majorHAnsi" w:hAnsiTheme="majorHAnsi"/>
        <w:b/>
        <w:color w:val="4F81BD" w:themeColor="accent1"/>
        <w:sz w:val="28"/>
        <w:szCs w:val="28"/>
      </w:rPr>
    </w:pPr>
    <w:r>
      <w:rPr>
        <w:rFonts w:asciiTheme="majorHAnsi" w:hAnsiTheme="majorHAnsi"/>
        <w:b/>
        <w:color w:val="4F81BD" w:themeColor="accent1"/>
        <w:sz w:val="28"/>
        <w:szCs w:val="28"/>
      </w:rPr>
      <w:t xml:space="preserve">MGS/MSA </w:t>
    </w:r>
    <w:r w:rsidRPr="00D62586">
      <w:rPr>
        <w:rFonts w:asciiTheme="majorHAnsi" w:hAnsiTheme="majorHAnsi"/>
        <w:b/>
        <w:color w:val="4F81BD" w:themeColor="accent1"/>
        <w:sz w:val="28"/>
        <w:szCs w:val="28"/>
      </w:rPr>
      <w:t xml:space="preserve">Coaching </w:t>
    </w:r>
    <w:r>
      <w:rPr>
        <w:rFonts w:asciiTheme="majorHAnsi" w:hAnsiTheme="majorHAnsi"/>
        <w:b/>
        <w:color w:val="4F81BD" w:themeColor="accent1"/>
        <w:sz w:val="28"/>
        <w:szCs w:val="28"/>
      </w:rPr>
      <w:t>Prioritization of Districts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314"/>
    <w:multiLevelType w:val="hybridMultilevel"/>
    <w:tmpl w:val="E64E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63FD"/>
    <w:multiLevelType w:val="hybridMultilevel"/>
    <w:tmpl w:val="448E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32633"/>
    <w:multiLevelType w:val="hybridMultilevel"/>
    <w:tmpl w:val="44E2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94FED"/>
    <w:multiLevelType w:val="hybridMultilevel"/>
    <w:tmpl w:val="D796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92BDE"/>
    <w:multiLevelType w:val="hybridMultilevel"/>
    <w:tmpl w:val="424E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E6637"/>
    <w:multiLevelType w:val="hybridMultilevel"/>
    <w:tmpl w:val="51AC9EFC"/>
    <w:lvl w:ilvl="0" w:tplc="0409000F">
      <w:start w:val="1"/>
      <w:numFmt w:val="decimal"/>
      <w:lvlText w:val="%1."/>
      <w:lvlJc w:val="left"/>
      <w:pPr>
        <w:ind w:left="1156" w:hanging="360"/>
      </w:p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>
    <w:nsid w:val="1F2C18F9"/>
    <w:multiLevelType w:val="hybridMultilevel"/>
    <w:tmpl w:val="D7F45B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290EED"/>
    <w:multiLevelType w:val="hybridMultilevel"/>
    <w:tmpl w:val="AA22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01052"/>
    <w:multiLevelType w:val="hybridMultilevel"/>
    <w:tmpl w:val="B2E8E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65C20"/>
    <w:multiLevelType w:val="hybridMultilevel"/>
    <w:tmpl w:val="7E1E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13952"/>
    <w:multiLevelType w:val="hybridMultilevel"/>
    <w:tmpl w:val="57C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9F"/>
    <w:rsid w:val="00011413"/>
    <w:rsid w:val="0001686F"/>
    <w:rsid w:val="00036707"/>
    <w:rsid w:val="00047AC6"/>
    <w:rsid w:val="0009428E"/>
    <w:rsid w:val="000C32CF"/>
    <w:rsid w:val="000D0638"/>
    <w:rsid w:val="000E4BC8"/>
    <w:rsid w:val="000E6A85"/>
    <w:rsid w:val="00121057"/>
    <w:rsid w:val="001623E2"/>
    <w:rsid w:val="00180885"/>
    <w:rsid w:val="001857FC"/>
    <w:rsid w:val="001E1317"/>
    <w:rsid w:val="001F0EC3"/>
    <w:rsid w:val="002E1789"/>
    <w:rsid w:val="00405C75"/>
    <w:rsid w:val="004A48AA"/>
    <w:rsid w:val="004F0CAC"/>
    <w:rsid w:val="004F67A4"/>
    <w:rsid w:val="005144C1"/>
    <w:rsid w:val="0065223F"/>
    <w:rsid w:val="006610CB"/>
    <w:rsid w:val="006824C7"/>
    <w:rsid w:val="00722D12"/>
    <w:rsid w:val="007462BF"/>
    <w:rsid w:val="00760A6C"/>
    <w:rsid w:val="00781509"/>
    <w:rsid w:val="007A509F"/>
    <w:rsid w:val="007E5FE1"/>
    <w:rsid w:val="00835621"/>
    <w:rsid w:val="009376CF"/>
    <w:rsid w:val="00950A08"/>
    <w:rsid w:val="00985BF5"/>
    <w:rsid w:val="00A300AC"/>
    <w:rsid w:val="00B330AF"/>
    <w:rsid w:val="00B421E9"/>
    <w:rsid w:val="00B829CF"/>
    <w:rsid w:val="00BB1C7E"/>
    <w:rsid w:val="00CE0B46"/>
    <w:rsid w:val="00D04B83"/>
    <w:rsid w:val="00D62586"/>
    <w:rsid w:val="00D659B0"/>
    <w:rsid w:val="00DB3972"/>
    <w:rsid w:val="00DB6E07"/>
    <w:rsid w:val="00F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30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B0"/>
  </w:style>
  <w:style w:type="paragraph" w:styleId="Footer">
    <w:name w:val="footer"/>
    <w:basedOn w:val="Normal"/>
    <w:link w:val="FooterChar"/>
    <w:uiPriority w:val="99"/>
    <w:unhideWhenUsed/>
    <w:rsid w:val="00D6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B0"/>
  </w:style>
  <w:style w:type="paragraph" w:styleId="BalloonText">
    <w:name w:val="Balloon Text"/>
    <w:basedOn w:val="Normal"/>
    <w:link w:val="BalloonTextChar"/>
    <w:uiPriority w:val="99"/>
    <w:semiHidden/>
    <w:unhideWhenUsed/>
    <w:rsid w:val="000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30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B0"/>
  </w:style>
  <w:style w:type="paragraph" w:styleId="Footer">
    <w:name w:val="footer"/>
    <w:basedOn w:val="Normal"/>
    <w:link w:val="FooterChar"/>
    <w:uiPriority w:val="99"/>
    <w:unhideWhenUsed/>
    <w:rsid w:val="00D6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B0"/>
  </w:style>
  <w:style w:type="paragraph" w:styleId="BalloonText">
    <w:name w:val="Balloon Text"/>
    <w:basedOn w:val="Normal"/>
    <w:link w:val="BalloonTextChar"/>
    <w:uiPriority w:val="99"/>
    <w:semiHidden/>
    <w:unhideWhenUsed/>
    <w:rsid w:val="000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sd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d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461D-2FAC-4DE1-9465-A20A6652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Heather Mendoza</cp:lastModifiedBy>
  <cp:revision>30</cp:revision>
  <cp:lastPrinted>2013-10-10T01:58:00Z</cp:lastPrinted>
  <dcterms:created xsi:type="dcterms:W3CDTF">2013-09-19T22:27:00Z</dcterms:created>
  <dcterms:modified xsi:type="dcterms:W3CDTF">2013-10-10T01:58:00Z</dcterms:modified>
</cp:coreProperties>
</file>