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B" w:rsidRPr="00407131" w:rsidRDefault="001576BB">
      <w:pPr>
        <w:rPr>
          <w:b/>
        </w:rPr>
      </w:pPr>
      <w:r w:rsidRPr="00407131">
        <w:rPr>
          <w:b/>
        </w:rPr>
        <w:t>Para Professional Training</w:t>
      </w:r>
    </w:p>
    <w:p w:rsidR="005B3FC1" w:rsidRDefault="005B3FC1"/>
    <w:p w:rsidR="00706741" w:rsidRDefault="001576BB">
      <w:r>
        <w:t xml:space="preserve">This interactive workshop is filled with strategies and techniques to support a positive approach to </w:t>
      </w:r>
      <w:r w:rsidR="00706741">
        <w:t>communicating effectively with all students. Strategies to maximize the impact para professionals have on students include:</w:t>
      </w:r>
    </w:p>
    <w:p w:rsidR="00706741" w:rsidRDefault="00706741" w:rsidP="00407131">
      <w:pPr>
        <w:pStyle w:val="ListParagraph"/>
        <w:numPr>
          <w:ilvl w:val="0"/>
          <w:numId w:val="1"/>
        </w:numPr>
      </w:pPr>
      <w:r>
        <w:t>Understanding of the use of graphic organizers for multiple purposes</w:t>
      </w:r>
    </w:p>
    <w:p w:rsidR="00706741" w:rsidRDefault="00706741" w:rsidP="00407131">
      <w:pPr>
        <w:pStyle w:val="ListParagraph"/>
        <w:numPr>
          <w:ilvl w:val="0"/>
          <w:numId w:val="1"/>
        </w:numPr>
      </w:pPr>
      <w:r>
        <w:t>Effective questioning</w:t>
      </w:r>
    </w:p>
    <w:p w:rsidR="00706741" w:rsidRDefault="00706741" w:rsidP="00407131">
      <w:pPr>
        <w:pStyle w:val="ListParagraph"/>
        <w:numPr>
          <w:ilvl w:val="0"/>
          <w:numId w:val="1"/>
        </w:numPr>
      </w:pPr>
      <w:r>
        <w:t xml:space="preserve">Using language to foster student learning </w:t>
      </w:r>
      <w:r w:rsidR="001576BB">
        <w:t xml:space="preserve"> </w:t>
      </w:r>
    </w:p>
    <w:p w:rsidR="00706741" w:rsidRDefault="00706741" w:rsidP="00706741"/>
    <w:p w:rsidR="00706741" w:rsidRDefault="006E7365" w:rsidP="00706741">
      <w:r>
        <w:t xml:space="preserve">Participants will learn about issues facing some of their students and their potential impact on student learning. Specifically, </w:t>
      </w:r>
    </w:p>
    <w:p w:rsidR="00706741" w:rsidRDefault="00706741" w:rsidP="00407131">
      <w:pPr>
        <w:pStyle w:val="ListParagraph"/>
        <w:numPr>
          <w:ilvl w:val="0"/>
          <w:numId w:val="2"/>
        </w:numPr>
      </w:pPr>
      <w:r>
        <w:t>What are the special needs of Migrant students</w:t>
      </w:r>
      <w:bookmarkStart w:id="0" w:name="_GoBack"/>
      <w:bookmarkEnd w:id="0"/>
    </w:p>
    <w:p w:rsidR="00706741" w:rsidRDefault="00706741" w:rsidP="00407131">
      <w:pPr>
        <w:pStyle w:val="ListParagraph"/>
        <w:numPr>
          <w:ilvl w:val="0"/>
          <w:numId w:val="2"/>
        </w:numPr>
      </w:pPr>
      <w:r>
        <w:t xml:space="preserve">Understanding cultural bias </w:t>
      </w:r>
    </w:p>
    <w:p w:rsidR="00706741" w:rsidRDefault="00706741" w:rsidP="00407131">
      <w:pPr>
        <w:pStyle w:val="ListParagraph"/>
        <w:numPr>
          <w:ilvl w:val="0"/>
          <w:numId w:val="2"/>
        </w:numPr>
      </w:pPr>
      <w:r>
        <w:t>Understanding the impact of poverty on students</w:t>
      </w:r>
    </w:p>
    <w:p w:rsidR="00407131" w:rsidRDefault="00407131" w:rsidP="00407131"/>
    <w:p w:rsidR="00407131" w:rsidRDefault="00407131" w:rsidP="00407131"/>
    <w:p w:rsidR="001576BB" w:rsidRDefault="001576BB"/>
    <w:sectPr w:rsidR="0015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8F2"/>
    <w:multiLevelType w:val="hybridMultilevel"/>
    <w:tmpl w:val="372A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A0288"/>
    <w:multiLevelType w:val="hybridMultilevel"/>
    <w:tmpl w:val="8FDC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B"/>
    <w:rsid w:val="001576BB"/>
    <w:rsid w:val="00407131"/>
    <w:rsid w:val="005B3FC1"/>
    <w:rsid w:val="006E7365"/>
    <w:rsid w:val="007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dcterms:created xsi:type="dcterms:W3CDTF">2013-10-02T18:01:00Z</dcterms:created>
  <dcterms:modified xsi:type="dcterms:W3CDTF">2014-02-25T18:11:00Z</dcterms:modified>
</cp:coreProperties>
</file>