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07" w:rsidRPr="00F4307E" w:rsidRDefault="00850807" w:rsidP="00850807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STRATEGY </w:t>
      </w:r>
      <w:r w:rsidRPr="00F4307E">
        <w:rPr>
          <w:rFonts w:ascii="Arial" w:hAnsi="Arial"/>
          <w:b/>
          <w:sz w:val="20"/>
          <w:szCs w:val="20"/>
        </w:rPr>
        <w:t>NOTES</w:t>
      </w:r>
    </w:p>
    <w:p w:rsidR="00850807" w:rsidRDefault="00850807" w:rsidP="00850807">
      <w:pPr>
        <w:jc w:val="center"/>
        <w:rPr>
          <w:rFonts w:ascii="Arial" w:hAnsi="Arial"/>
          <w:b/>
          <w:color w:val="000090"/>
          <w:sz w:val="32"/>
        </w:rPr>
      </w:pPr>
      <w:r>
        <w:rPr>
          <w:rFonts w:ascii="Arial" w:hAnsi="Arial"/>
          <w:b/>
          <w:color w:val="000090"/>
          <w:sz w:val="32"/>
        </w:rPr>
        <w:t>OBSERVATION CHART</w:t>
      </w:r>
    </w:p>
    <w:p w:rsidR="00850807" w:rsidRPr="0027359D" w:rsidRDefault="00850807" w:rsidP="00850807">
      <w:pPr>
        <w:rPr>
          <w:rFonts w:ascii="Arial" w:hAnsi="Arial"/>
          <w:b/>
        </w:rPr>
      </w:pPr>
    </w:p>
    <w:p w:rsidR="00850807" w:rsidRPr="00F4307E" w:rsidRDefault="00850807" w:rsidP="0085080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RESEARCH BASE</w:t>
      </w:r>
    </w:p>
    <w:p w:rsidR="00850807" w:rsidRDefault="00850807" w:rsidP="0085080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Judy Moe (LA Unified)</w:t>
      </w:r>
    </w:p>
    <w:p w:rsidR="00850807" w:rsidRPr="00F4307E" w:rsidRDefault="00850807" w:rsidP="00850807">
      <w:pPr>
        <w:rPr>
          <w:rFonts w:ascii="Arial" w:hAnsi="Arial"/>
          <w:b/>
        </w:rPr>
      </w:pPr>
    </w:p>
    <w:p w:rsidR="00850807" w:rsidRPr="00F4307E" w:rsidRDefault="00850807" w:rsidP="0085080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WHY DO IT</w:t>
      </w:r>
    </w:p>
    <w:p w:rsidR="00850807" w:rsidRDefault="00850807" w:rsidP="0085080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Helps trigger students’ prior knowledge and helps teacher assess prior knowledge of students and interests</w:t>
      </w:r>
    </w:p>
    <w:p w:rsidR="00850807" w:rsidRDefault="00850807" w:rsidP="0085080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Introduces new unit of study through pictures when realia is not possible</w:t>
      </w:r>
    </w:p>
    <w:p w:rsidR="00850807" w:rsidRDefault="00850807" w:rsidP="0085080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Motivation—stimulates curiosity, interest or inquiry into upcoming unit</w:t>
      </w:r>
    </w:p>
    <w:p w:rsidR="00850807" w:rsidRDefault="00850807" w:rsidP="0085080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Helps access student’s oral language</w:t>
      </w:r>
    </w:p>
    <w:p w:rsidR="00850807" w:rsidRDefault="00850807" w:rsidP="0085080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Provides a visual prompt into inquiry thinking</w:t>
      </w:r>
    </w:p>
    <w:p w:rsidR="00850807" w:rsidRDefault="00850807" w:rsidP="0085080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Is a springboard into the Inquiry Chart</w:t>
      </w:r>
    </w:p>
    <w:p w:rsidR="00850807" w:rsidRPr="0050310E" w:rsidRDefault="00850807" w:rsidP="0085080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Promotes sketching at all grade levels and all levels of language proficiency</w:t>
      </w:r>
    </w:p>
    <w:p w:rsidR="00850807" w:rsidRPr="00F4307E" w:rsidRDefault="00850807" w:rsidP="00850807">
      <w:pPr>
        <w:rPr>
          <w:rFonts w:ascii="Arial" w:hAnsi="Arial"/>
          <w:b/>
        </w:rPr>
      </w:pPr>
    </w:p>
    <w:p w:rsidR="00850807" w:rsidRPr="00F4307E" w:rsidRDefault="00850807" w:rsidP="0085080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STEP-BY-STEP PROCESS</w:t>
      </w:r>
    </w:p>
    <w:p w:rsidR="00850807" w:rsidRDefault="00850807" w:rsidP="00850807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</w:rPr>
        <w:t xml:space="preserve">Teacher creates 4-8 posters by attaching 4-6 color </w:t>
      </w:r>
      <w:r w:rsidRPr="007C2C73">
        <w:rPr>
          <w:rFonts w:ascii="Arial" w:hAnsi="Arial"/>
          <w:bCs/>
        </w:rPr>
        <w:t>photos</w:t>
      </w:r>
      <w:r>
        <w:rPr>
          <w:rFonts w:ascii="Arial" w:hAnsi="Arial"/>
          <w:bCs/>
        </w:rPr>
        <w:t xml:space="preserve"> to each that represent the key concepts, links and key vocabulary listed in the Idea Pages of the unit.  The posters are placed around the room with a blank sheet of large paper next to them.</w:t>
      </w:r>
    </w:p>
    <w:p w:rsidR="00850807" w:rsidRDefault="00850807" w:rsidP="00850807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</w:rPr>
        <w:t xml:space="preserve">Teacher models the observation chart task with a student in front of the class (especially for the ELs).  Teacher does a think aloud about what he/she observes, (not what is inferred) and then writes the observation on the attached paper.  The teacher then verbalizes a comment and a question and writes these on the attached paper as well.  After modeling the activity, the teacher directs </w:t>
      </w:r>
      <w:r>
        <w:rPr>
          <w:rFonts w:ascii="Arial" w:hAnsi="Arial"/>
        </w:rPr>
        <w:lastRenderedPageBreak/>
        <w:t xml:space="preserve">student pairs to “Record an observation (what you actually see, not what you “think” it is) and a comment, and a question, or prediction on the attached paper.”  (Pairs share a pencil.)  </w:t>
      </w:r>
    </w:p>
    <w:p w:rsidR="00850807" w:rsidRDefault="00850807" w:rsidP="0085080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Cs/>
        </w:rPr>
        <w:t>With pencils in hand pairs of students</w:t>
      </w:r>
      <w:r w:rsidRPr="007C2C7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walk around the room from poster to poster, discussing what they see and </w:t>
      </w:r>
      <w:r w:rsidRPr="007C2C73">
        <w:rPr>
          <w:rFonts w:ascii="Arial" w:hAnsi="Arial"/>
          <w:bCs/>
        </w:rPr>
        <w:t>record</w:t>
      </w:r>
      <w:r>
        <w:rPr>
          <w:rFonts w:ascii="Arial" w:hAnsi="Arial"/>
          <w:bCs/>
        </w:rPr>
        <w:t>ing</w:t>
      </w:r>
      <w:r w:rsidRPr="007C2C7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an observation, a question, or a comment on the paper.</w:t>
      </w:r>
    </w:p>
    <w:p w:rsidR="00850807" w:rsidRPr="00FD598B" w:rsidRDefault="00850807" w:rsidP="0085080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Cs/>
        </w:rPr>
        <w:t xml:space="preserve">Students visit and respond to as many posters as is possible in the given time frame.  </w:t>
      </w:r>
    </w:p>
    <w:p w:rsidR="00850807" w:rsidRPr="00F57638" w:rsidRDefault="00850807" w:rsidP="00850807">
      <w:pPr>
        <w:numPr>
          <w:ilvl w:val="0"/>
          <w:numId w:val="2"/>
        </w:numPr>
        <w:rPr>
          <w:rFonts w:ascii="Arial" w:hAnsi="Arial"/>
        </w:rPr>
      </w:pPr>
      <w:r w:rsidRPr="007C2C73">
        <w:rPr>
          <w:rFonts w:ascii="Arial" w:hAnsi="Arial"/>
          <w:bCs/>
        </w:rPr>
        <w:t xml:space="preserve">Revisit the charts </w:t>
      </w:r>
      <w:r>
        <w:rPr>
          <w:rFonts w:ascii="Arial" w:hAnsi="Arial"/>
          <w:bCs/>
        </w:rPr>
        <w:t xml:space="preserve">later in the unit </w:t>
      </w:r>
      <w:r w:rsidRPr="007C2C73">
        <w:rPr>
          <w:rFonts w:ascii="Arial" w:hAnsi="Arial"/>
          <w:bCs/>
        </w:rPr>
        <w:t>to monitor growth</w:t>
      </w:r>
      <w:r>
        <w:rPr>
          <w:rFonts w:ascii="Arial" w:hAnsi="Arial"/>
          <w:bCs/>
        </w:rPr>
        <w:t xml:space="preserve"> that has been made.</w:t>
      </w:r>
    </w:p>
    <w:p w:rsidR="00850807" w:rsidRPr="007C2C73" w:rsidRDefault="00850807" w:rsidP="0085080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Cs/>
        </w:rPr>
        <w:t>Can also connect to a Sketch and Write.</w:t>
      </w:r>
      <w:r w:rsidRPr="007C2C73">
        <w:rPr>
          <w:rFonts w:ascii="Arial" w:hAnsi="Arial"/>
        </w:rPr>
        <w:br/>
      </w:r>
    </w:p>
    <w:p w:rsidR="00850807" w:rsidRPr="00F4307E" w:rsidRDefault="00850807" w:rsidP="00850807">
      <w:pPr>
        <w:rPr>
          <w:rFonts w:ascii="Arial" w:hAnsi="Arial"/>
          <w:b/>
        </w:rPr>
      </w:pPr>
    </w:p>
    <w:p w:rsidR="00850807" w:rsidRDefault="00850807" w:rsidP="00850807">
      <w:pPr>
        <w:rPr>
          <w:rFonts w:ascii="Arial" w:hAnsi="Arial"/>
          <w:b/>
          <w:u w:val="single"/>
        </w:rPr>
      </w:pPr>
      <w:r w:rsidRPr="00F4307E">
        <w:rPr>
          <w:rFonts w:ascii="Arial" w:hAnsi="Arial"/>
          <w:b/>
          <w:u w:val="single"/>
        </w:rPr>
        <w:t>NOTES</w:t>
      </w:r>
    </w:p>
    <w:p w:rsidR="00850807" w:rsidRPr="00CC1B04" w:rsidRDefault="00850807" w:rsidP="00850807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/>
        </w:rPr>
      </w:pPr>
      <w:r w:rsidRPr="00CC1B04">
        <w:rPr>
          <w:rFonts w:ascii="Arial" w:hAnsi="Arial"/>
        </w:rPr>
        <w:t>Emphasis is on academic discourse, not on writing the questions or comments</w:t>
      </w:r>
    </w:p>
    <w:p w:rsidR="00850807" w:rsidRPr="00CC1B04" w:rsidRDefault="00850807" w:rsidP="00850807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Style w:val="Strong"/>
          <w:rFonts w:ascii="Arial" w:hAnsi="Arial"/>
          <w:bCs w:val="0"/>
        </w:rPr>
      </w:pPr>
      <w:r w:rsidRPr="00EF3409">
        <w:rPr>
          <w:rStyle w:val="Strong"/>
          <w:rFonts w:ascii="Arial" w:hAnsi="Arial"/>
          <w:b w:val="0"/>
        </w:rPr>
        <w:t>National Geographic magazines and the internet are good resources</w:t>
      </w:r>
      <w:r>
        <w:rPr>
          <w:rStyle w:val="Strong"/>
          <w:rFonts w:ascii="Arial" w:hAnsi="Arial"/>
          <w:b w:val="0"/>
        </w:rPr>
        <w:t xml:space="preserve"> for pictures.</w:t>
      </w:r>
    </w:p>
    <w:p w:rsidR="00850807" w:rsidRPr="00EF3409" w:rsidRDefault="00850807" w:rsidP="00850807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/>
          <w:b/>
        </w:rPr>
      </w:pPr>
      <w:r>
        <w:rPr>
          <w:rStyle w:val="Strong"/>
          <w:rFonts w:ascii="Arial" w:hAnsi="Arial"/>
          <w:b w:val="0"/>
        </w:rPr>
        <w:t>Is most successful with multiple high interest pictures</w:t>
      </w:r>
    </w:p>
    <w:p w:rsidR="00850807" w:rsidRPr="0050310E" w:rsidRDefault="00850807" w:rsidP="00850807">
      <w:pPr>
        <w:rPr>
          <w:rFonts w:ascii="Arial" w:hAnsi="Arial"/>
        </w:rPr>
      </w:pPr>
    </w:p>
    <w:p w:rsidR="002E56C0" w:rsidRDefault="00850807" w:rsidP="00850807">
      <w:r w:rsidRPr="00F4307E">
        <w:rPr>
          <w:rFonts w:ascii="Arial" w:hAnsi="Arial"/>
          <w:b/>
          <w:u w:val="single"/>
        </w:rPr>
        <w:t>VARIATION</w:t>
      </w:r>
      <w:r>
        <w:rPr>
          <w:rFonts w:ascii="Arial" w:hAnsi="Arial"/>
          <w:b/>
          <w:u w:val="single"/>
        </w:rPr>
        <w:t>S</w:t>
      </w:r>
      <w:bookmarkStart w:id="0" w:name="_GoBack"/>
      <w:bookmarkEnd w:id="0"/>
    </w:p>
    <w:sectPr w:rsidR="002E56C0" w:rsidSect="00BA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465"/>
    <w:multiLevelType w:val="hybridMultilevel"/>
    <w:tmpl w:val="EF10C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5401E"/>
    <w:multiLevelType w:val="hybridMultilevel"/>
    <w:tmpl w:val="358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95BE6"/>
    <w:multiLevelType w:val="hybridMultilevel"/>
    <w:tmpl w:val="B126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7"/>
    <w:rsid w:val="002E56C0"/>
    <w:rsid w:val="002F2525"/>
    <w:rsid w:val="006B483A"/>
    <w:rsid w:val="00836D2C"/>
    <w:rsid w:val="00850807"/>
    <w:rsid w:val="00BA0A02"/>
    <w:rsid w:val="00E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807"/>
    <w:pPr>
      <w:spacing w:after="200"/>
    </w:pPr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080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807"/>
    <w:pPr>
      <w:spacing w:after="200"/>
    </w:pPr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080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EA211706</Template>
  <TotalTime>0</TotalTime>
  <Pages>2</Pages>
  <Words>332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1</cp:revision>
  <dcterms:created xsi:type="dcterms:W3CDTF">2013-02-04T19:47:00Z</dcterms:created>
  <dcterms:modified xsi:type="dcterms:W3CDTF">2013-02-04T19:48:00Z</dcterms:modified>
</cp:coreProperties>
</file>