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3E09" w14:textId="77777777" w:rsidR="00AA4036" w:rsidRDefault="00F17EB1" w:rsidP="00F17EB1">
      <w:pPr>
        <w:jc w:val="center"/>
        <w:rPr>
          <w:rFonts w:asciiTheme="majorHAnsi" w:hAnsiTheme="majorHAnsi"/>
          <w:b/>
          <w:iCs/>
          <w:sz w:val="28"/>
          <w:szCs w:val="28"/>
        </w:rPr>
      </w:pPr>
      <w:r w:rsidRPr="00F17EB1">
        <w:rPr>
          <w:rFonts w:asciiTheme="majorHAnsi" w:hAnsiTheme="majorHAnsi"/>
          <w:b/>
          <w:iCs/>
          <w:sz w:val="28"/>
          <w:szCs w:val="28"/>
        </w:rPr>
        <w:t>Student Examples of Claims Evidence and Reasoning Writing</w:t>
      </w:r>
    </w:p>
    <w:p w14:paraId="5F0EB06A" w14:textId="77777777" w:rsidR="00F17EB1" w:rsidRDefault="00F17EB1" w:rsidP="00F17EB1">
      <w:pPr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5192C7D8" w14:textId="77777777" w:rsidR="00F17EB1" w:rsidRDefault="00F17EB1" w:rsidP="00F17EB1">
      <w:pPr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0709948C" w14:textId="77777777" w:rsidR="00F17EB1" w:rsidRDefault="00F17EB1" w:rsidP="00F17EB1">
      <w:pPr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159461A1" w14:textId="77777777" w:rsidR="00F17EB1" w:rsidRPr="00F17EB1" w:rsidRDefault="00F17EB1" w:rsidP="00F17EB1">
      <w:pPr>
        <w:jc w:val="center"/>
        <w:rPr>
          <w:rFonts w:asciiTheme="majorHAnsi" w:hAnsiTheme="majorHAnsi"/>
          <w:b/>
          <w:iCs/>
          <w:sz w:val="28"/>
          <w:szCs w:val="28"/>
        </w:rPr>
      </w:pPr>
      <w:bookmarkStart w:id="0" w:name="_GoBack"/>
      <w:bookmarkEnd w:id="0"/>
    </w:p>
    <w:p w14:paraId="78721BC0" w14:textId="77777777" w:rsidR="00AA4036" w:rsidRPr="00AA4036" w:rsidRDefault="00AA4036" w:rsidP="00D51B73">
      <w:pPr>
        <w:rPr>
          <w:rFonts w:asciiTheme="majorHAnsi" w:hAnsiTheme="majorHAnsi"/>
          <w:b/>
          <w:i/>
          <w:iCs/>
        </w:rPr>
      </w:pPr>
      <w:r w:rsidRPr="00AA4036">
        <w:rPr>
          <w:rFonts w:asciiTheme="majorHAnsi" w:hAnsiTheme="majorHAnsi"/>
          <w:b/>
          <w:i/>
          <w:iCs/>
        </w:rPr>
        <w:t>Example 1 K-5:</w:t>
      </w:r>
    </w:p>
    <w:p w14:paraId="4C9F92C7" w14:textId="77777777" w:rsidR="00D51B73" w:rsidRPr="00D51B73" w:rsidRDefault="00D51B73" w:rsidP="00D51B73">
      <w:pPr>
        <w:rPr>
          <w:rFonts w:asciiTheme="majorHAnsi" w:hAnsiTheme="majorHAnsi"/>
          <w:i/>
          <w:iCs/>
        </w:rPr>
      </w:pPr>
      <w:r w:rsidRPr="00D51B73">
        <w:rPr>
          <w:rFonts w:asciiTheme="majorHAnsi" w:hAnsiTheme="majorHAnsi"/>
          <w:i/>
          <w:iCs/>
        </w:rPr>
        <w:t>The two spoons are d</w:t>
      </w:r>
      <w:r>
        <w:rPr>
          <w:rFonts w:asciiTheme="majorHAnsi" w:hAnsiTheme="majorHAnsi"/>
          <w:i/>
          <w:iCs/>
        </w:rPr>
        <w:t xml:space="preserve">ifferent materials. </w:t>
      </w:r>
      <w:r w:rsidRPr="00D51B73">
        <w:rPr>
          <w:rFonts w:asciiTheme="majorHAnsi" w:hAnsiTheme="majorHAnsi"/>
          <w:i/>
          <w:iCs/>
        </w:rPr>
        <w:t>My evidence is that one spoon is white</w:t>
      </w:r>
      <w:r>
        <w:rPr>
          <w:rFonts w:asciiTheme="majorHAnsi" w:hAnsiTheme="majorHAnsi"/>
          <w:i/>
          <w:iCs/>
        </w:rPr>
        <w:t xml:space="preserve"> and the other spoon is silver.  </w:t>
      </w:r>
      <w:r w:rsidRPr="00D51B73">
        <w:rPr>
          <w:rFonts w:asciiTheme="majorHAnsi" w:hAnsiTheme="majorHAnsi"/>
          <w:i/>
          <w:iCs/>
        </w:rPr>
        <w:t>The white spoon is also softer because I can scratch it with my fingernail while the silver spoon is harder because I cann</w:t>
      </w:r>
      <w:r>
        <w:rPr>
          <w:rFonts w:asciiTheme="majorHAnsi" w:hAnsiTheme="majorHAnsi"/>
          <w:i/>
          <w:iCs/>
        </w:rPr>
        <w:t xml:space="preserve">ot scratch it. </w:t>
      </w:r>
      <w:r w:rsidRPr="00D51B73">
        <w:rPr>
          <w:rFonts w:asciiTheme="majorHAnsi" w:hAnsiTheme="majorHAnsi"/>
          <w:i/>
          <w:iCs/>
        </w:rPr>
        <w:t xml:space="preserve">  Also, the two spoons are the same size but they weigh different amounts.  The White spoon was 3.0 grams and the silver spoon was </w:t>
      </w:r>
      <w:r>
        <w:rPr>
          <w:rFonts w:asciiTheme="majorHAnsi" w:hAnsiTheme="majorHAnsi"/>
          <w:i/>
          <w:iCs/>
        </w:rPr>
        <w:t xml:space="preserve">16.4 grams. </w:t>
      </w:r>
      <w:r w:rsidRPr="00D51B73">
        <w:rPr>
          <w:rFonts w:asciiTheme="majorHAnsi" w:hAnsiTheme="majorHAnsi"/>
          <w:i/>
          <w:iCs/>
        </w:rPr>
        <w:t xml:space="preserve"> Color, hardness, and mass for t</w:t>
      </w:r>
      <w:r>
        <w:rPr>
          <w:rFonts w:asciiTheme="majorHAnsi" w:hAnsiTheme="majorHAnsi"/>
          <w:i/>
          <w:iCs/>
        </w:rPr>
        <w:t>he same size of objects are prop</w:t>
      </w:r>
      <w:r w:rsidR="00B7595E">
        <w:rPr>
          <w:rFonts w:asciiTheme="majorHAnsi" w:hAnsiTheme="majorHAnsi"/>
          <w:i/>
          <w:iCs/>
        </w:rPr>
        <w:t xml:space="preserve">erties of </w:t>
      </w:r>
      <w:proofErr w:type="gramStart"/>
      <w:r w:rsidR="00B7595E">
        <w:rPr>
          <w:rFonts w:asciiTheme="majorHAnsi" w:hAnsiTheme="majorHAnsi"/>
          <w:i/>
          <w:iCs/>
        </w:rPr>
        <w:t>material</w:t>
      </w:r>
      <w:r w:rsidRPr="00D51B73">
        <w:rPr>
          <w:rFonts w:asciiTheme="majorHAnsi" w:hAnsiTheme="majorHAnsi"/>
          <w:i/>
          <w:iCs/>
        </w:rPr>
        <w:t xml:space="preserve"> .</w:t>
      </w:r>
      <w:proofErr w:type="gramEnd"/>
      <w:r w:rsidRPr="00D51B73">
        <w:rPr>
          <w:rFonts w:asciiTheme="majorHAnsi" w:hAnsiTheme="majorHAnsi"/>
          <w:i/>
          <w:iCs/>
        </w:rPr>
        <w:t xml:space="preserve">  If two objects have different properties, they are different materi</w:t>
      </w:r>
      <w:r>
        <w:rPr>
          <w:rFonts w:asciiTheme="majorHAnsi" w:hAnsiTheme="majorHAnsi"/>
          <w:i/>
          <w:iCs/>
        </w:rPr>
        <w:t>a</w:t>
      </w:r>
      <w:r w:rsidRPr="00D51B73">
        <w:rPr>
          <w:rFonts w:asciiTheme="majorHAnsi" w:hAnsiTheme="majorHAnsi"/>
          <w:i/>
          <w:iCs/>
        </w:rPr>
        <w:t xml:space="preserve">ls.  Since the two spoons have different properties, I know they are different materials. </w:t>
      </w:r>
    </w:p>
    <w:p w14:paraId="20CECA37" w14:textId="77777777" w:rsidR="00D51B73" w:rsidRDefault="00D51B73" w:rsidP="006C14E2">
      <w:pPr>
        <w:rPr>
          <w:rFonts w:asciiTheme="majorHAnsi" w:hAnsiTheme="majorHAnsi"/>
          <w:i/>
          <w:iCs/>
        </w:rPr>
      </w:pPr>
    </w:p>
    <w:p w14:paraId="3830655D" w14:textId="77777777" w:rsidR="00D51B73" w:rsidRDefault="00D51B73" w:rsidP="006C14E2">
      <w:pPr>
        <w:rPr>
          <w:rFonts w:asciiTheme="majorHAnsi" w:hAnsiTheme="majorHAnsi"/>
          <w:i/>
          <w:iCs/>
        </w:rPr>
      </w:pPr>
    </w:p>
    <w:p w14:paraId="33AD8245" w14:textId="77777777" w:rsidR="00D51B73" w:rsidRDefault="00D51B73" w:rsidP="006C14E2">
      <w:pPr>
        <w:rPr>
          <w:rFonts w:asciiTheme="majorHAnsi" w:hAnsiTheme="majorHAnsi"/>
          <w:i/>
          <w:iCs/>
        </w:rPr>
      </w:pPr>
    </w:p>
    <w:p w14:paraId="226B509C" w14:textId="77777777" w:rsidR="00AA4036" w:rsidRPr="00AA4036" w:rsidRDefault="00AA4036" w:rsidP="00AA4036">
      <w:pPr>
        <w:rPr>
          <w:rFonts w:asciiTheme="majorHAnsi" w:hAnsiTheme="majorHAnsi"/>
          <w:b/>
          <w:i/>
          <w:iCs/>
        </w:rPr>
      </w:pPr>
      <w:r w:rsidRPr="00AA4036">
        <w:rPr>
          <w:rFonts w:asciiTheme="majorHAnsi" w:hAnsiTheme="majorHAnsi"/>
          <w:b/>
          <w:i/>
          <w:iCs/>
        </w:rPr>
        <w:t xml:space="preserve">Example </w:t>
      </w:r>
      <w:r>
        <w:rPr>
          <w:rFonts w:asciiTheme="majorHAnsi" w:hAnsiTheme="majorHAnsi"/>
          <w:b/>
          <w:i/>
          <w:iCs/>
        </w:rPr>
        <w:t>2</w:t>
      </w:r>
      <w:r w:rsidRPr="00AA4036">
        <w:rPr>
          <w:rFonts w:asciiTheme="majorHAnsi" w:hAnsiTheme="majorHAnsi"/>
          <w:b/>
          <w:i/>
          <w:iCs/>
        </w:rPr>
        <w:t xml:space="preserve"> </w:t>
      </w:r>
      <w:r>
        <w:rPr>
          <w:rFonts w:asciiTheme="majorHAnsi" w:hAnsiTheme="majorHAnsi"/>
          <w:b/>
          <w:i/>
          <w:iCs/>
        </w:rPr>
        <w:t>5-8</w:t>
      </w:r>
      <w:r w:rsidRPr="00AA4036">
        <w:rPr>
          <w:rFonts w:asciiTheme="majorHAnsi" w:hAnsiTheme="majorHAnsi"/>
          <w:b/>
          <w:i/>
          <w:iCs/>
        </w:rPr>
        <w:t>:</w:t>
      </w:r>
    </w:p>
    <w:p w14:paraId="0A00255A" w14:textId="77777777" w:rsidR="006C14E2" w:rsidRDefault="006C14E2" w:rsidP="006C14E2">
      <w:pPr>
        <w:rPr>
          <w:i/>
          <w:iCs/>
        </w:rPr>
      </w:pPr>
      <w:r w:rsidRPr="006C14E2">
        <w:rPr>
          <w:rFonts w:asciiTheme="majorHAnsi" w:hAnsiTheme="majorHAnsi"/>
          <w:i/>
          <w:iCs/>
        </w:rPr>
        <w:t>The plant that received more light grew taller.   The plant with 24 hours of light grew 20 cm.  The plant with 12 hours of light only grew 8 cm.  Plants require light to grow and develop.  This is why the plant that received 24 hours of light grew talle</w:t>
      </w:r>
      <w:r w:rsidRPr="006C14E2">
        <w:rPr>
          <w:i/>
          <w:iCs/>
        </w:rPr>
        <w:t>r.</w:t>
      </w:r>
    </w:p>
    <w:p w14:paraId="42A59568" w14:textId="77777777" w:rsidR="006C14E2" w:rsidRDefault="006C14E2" w:rsidP="006C14E2">
      <w:pPr>
        <w:rPr>
          <w:i/>
          <w:iCs/>
        </w:rPr>
      </w:pPr>
    </w:p>
    <w:p w14:paraId="65619AF5" w14:textId="77777777" w:rsidR="006C14E2" w:rsidRDefault="006C14E2" w:rsidP="006C14E2">
      <w:pPr>
        <w:rPr>
          <w:i/>
          <w:iCs/>
        </w:rPr>
      </w:pPr>
    </w:p>
    <w:p w14:paraId="6C82A396" w14:textId="77777777" w:rsidR="006C14E2" w:rsidRPr="006C14E2" w:rsidRDefault="006C14E2" w:rsidP="006C14E2"/>
    <w:p w14:paraId="6ACA919F" w14:textId="77777777" w:rsidR="00AA4036" w:rsidRPr="00AA4036" w:rsidRDefault="00AA4036" w:rsidP="00AA4036">
      <w:pPr>
        <w:rPr>
          <w:rFonts w:asciiTheme="majorHAnsi" w:hAnsiTheme="majorHAnsi"/>
          <w:b/>
          <w:i/>
          <w:iCs/>
        </w:rPr>
      </w:pPr>
      <w:r w:rsidRPr="00AA4036">
        <w:rPr>
          <w:rFonts w:asciiTheme="majorHAnsi" w:hAnsiTheme="majorHAnsi"/>
          <w:b/>
          <w:i/>
          <w:iCs/>
        </w:rPr>
        <w:t xml:space="preserve">Example </w:t>
      </w:r>
      <w:r>
        <w:rPr>
          <w:rFonts w:asciiTheme="majorHAnsi" w:hAnsiTheme="majorHAnsi"/>
          <w:b/>
          <w:i/>
          <w:iCs/>
        </w:rPr>
        <w:t>3</w:t>
      </w:r>
      <w:r w:rsidRPr="00AA4036">
        <w:rPr>
          <w:rFonts w:asciiTheme="majorHAnsi" w:hAnsiTheme="majorHAnsi"/>
          <w:b/>
          <w:i/>
          <w:iCs/>
        </w:rPr>
        <w:t xml:space="preserve"> </w:t>
      </w:r>
      <w:r>
        <w:rPr>
          <w:rFonts w:asciiTheme="majorHAnsi" w:hAnsiTheme="majorHAnsi"/>
          <w:b/>
          <w:i/>
          <w:iCs/>
        </w:rPr>
        <w:t>5-8</w:t>
      </w:r>
      <w:r w:rsidRPr="00AA4036">
        <w:rPr>
          <w:rFonts w:asciiTheme="majorHAnsi" w:hAnsiTheme="majorHAnsi"/>
          <w:b/>
          <w:i/>
          <w:iCs/>
        </w:rPr>
        <w:t>:</w:t>
      </w:r>
    </w:p>
    <w:p w14:paraId="784182C2" w14:textId="77777777" w:rsidR="00AA4036" w:rsidRPr="00AA4036" w:rsidRDefault="00AA4036" w:rsidP="00AA4036">
      <w:r w:rsidRPr="00AA4036">
        <w:rPr>
          <w:i/>
          <w:iCs/>
        </w:rPr>
        <w:t>A chemical reaction did occur in this experiment.  I</w:t>
      </w:r>
      <w:r>
        <w:rPr>
          <w:i/>
          <w:iCs/>
        </w:rPr>
        <w:t>f</w:t>
      </w:r>
      <w:r w:rsidRPr="00AA4036">
        <w:rPr>
          <w:i/>
          <w:iCs/>
        </w:rPr>
        <w:t xml:space="preserve"> a chemical reaction takes place something new is made, when somethi</w:t>
      </w:r>
      <w:r>
        <w:rPr>
          <w:i/>
          <w:iCs/>
        </w:rPr>
        <w:t>ng</w:t>
      </w:r>
      <w:r w:rsidRPr="00AA4036">
        <w:rPr>
          <w:i/>
          <w:iCs/>
        </w:rPr>
        <w:t xml:space="preserve"> new is made properties change. If just 1 property changes then a chemical reaction occurred and a new substance was made.  </w:t>
      </w:r>
      <w:proofErr w:type="gramStart"/>
      <w:r w:rsidRPr="00AA4036">
        <w:rPr>
          <w:i/>
          <w:iCs/>
        </w:rPr>
        <w:t>In the experiment properties changed.</w:t>
      </w:r>
      <w:proofErr w:type="gramEnd"/>
      <w:r w:rsidRPr="00AA4036">
        <w:rPr>
          <w:i/>
          <w:iCs/>
        </w:rPr>
        <w:t xml:space="preserve">   The melting points went from -7.9º C and -89.5º C to -91.5º C and 0.0º C.  Both of the densities also changed from 0.96g/cm cubed and 0.81g/c cubed to 0.87 g/cm cubed and 1.00 g/cm cubed.  Also 1 of the new substances is now not soluble in water when before both </w:t>
      </w:r>
      <w:proofErr w:type="gramStart"/>
      <w:r w:rsidRPr="00AA4036">
        <w:rPr>
          <w:i/>
          <w:iCs/>
        </w:rPr>
        <w:t>were</w:t>
      </w:r>
      <w:proofErr w:type="gramEnd"/>
      <w:r w:rsidRPr="00AA4036">
        <w:rPr>
          <w:i/>
          <w:iCs/>
        </w:rPr>
        <w:t xml:space="preserve">.  Therefore, a chemical reaction did occur because new substances were made and properties changed.   </w:t>
      </w:r>
    </w:p>
    <w:p w14:paraId="04425261" w14:textId="77777777" w:rsidR="00C44508" w:rsidRDefault="00C44508"/>
    <w:sectPr w:rsidR="00C44508" w:rsidSect="00C44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6F18"/>
    <w:multiLevelType w:val="hybridMultilevel"/>
    <w:tmpl w:val="94865840"/>
    <w:lvl w:ilvl="0" w:tplc="0F4088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476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49F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C96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46D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897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C2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CCF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004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2"/>
    <w:rsid w:val="0060203B"/>
    <w:rsid w:val="006C14E2"/>
    <w:rsid w:val="00AA4036"/>
    <w:rsid w:val="00B7595E"/>
    <w:rsid w:val="00C44508"/>
    <w:rsid w:val="00C44631"/>
    <w:rsid w:val="00D51B73"/>
    <w:rsid w:val="00F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B8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5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1416</Characters>
  <Application>Microsoft Macintosh Word</Application>
  <DocSecurity>0</DocSecurity>
  <Lines>11</Lines>
  <Paragraphs>3</Paragraphs>
  <ScaleCrop>false</ScaleCrop>
  <Company>ESD123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2</cp:revision>
  <dcterms:created xsi:type="dcterms:W3CDTF">2014-11-19T04:31:00Z</dcterms:created>
  <dcterms:modified xsi:type="dcterms:W3CDTF">2014-12-03T19:46:00Z</dcterms:modified>
</cp:coreProperties>
</file>