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44" w:rsidRPr="00E30D34" w:rsidRDefault="00E30D34" w:rsidP="00E30D34">
      <w:pPr>
        <w:rPr>
          <w:b/>
          <w:sz w:val="40"/>
          <w:szCs w:val="40"/>
        </w:rPr>
      </w:pPr>
      <w:bookmarkStart w:id="0" w:name="_GoBack"/>
      <w:bookmarkEnd w:id="0"/>
      <w:r w:rsidRPr="00E30D34">
        <w:rPr>
          <w:b/>
          <w:sz w:val="40"/>
          <w:szCs w:val="40"/>
        </w:rPr>
        <w:t>College and Career Readiness and Equity: Case Studies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840"/>
      </w:tblGrid>
      <w:tr w:rsidR="00E30D34" w:rsidTr="00E30D34">
        <w:tc>
          <w:tcPr>
            <w:tcW w:w="3960" w:type="dxa"/>
          </w:tcPr>
          <w:p w:rsidR="00E30D34" w:rsidRDefault="00D80993" w:rsidP="00E30D3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F5CC2" wp14:editId="4B165C83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2153805</wp:posOffset>
                      </wp:positionV>
                      <wp:extent cx="5485765" cy="3491230"/>
                      <wp:effectExtent l="0" t="0" r="63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5765" cy="3491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993" w:rsidRDefault="00D80993" w:rsidP="00B32B1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350DB1" wp14:editId="225B0CA1">
                                        <wp:extent cx="4954386" cy="3474299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6"/>
                                                <a:srcRect l="10955" t="21224" r="19231" b="1510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77279" cy="34903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.9pt;margin-top:169.6pt;width:431.95pt;height:2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" stroked="f">
                      <v:textbox>
                        <w:txbxContent>
                          <w:p w:rsidR="00D80993" w:rsidRDefault="00D80993" w:rsidP="00B32B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350DB1" wp14:editId="225B0CA1">
                                  <wp:extent cx="4954386" cy="3474299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10955" t="21224" r="19231" b="1510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7279" cy="3490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D34">
              <w:rPr>
                <w:noProof/>
              </w:rPr>
              <w:drawing>
                <wp:inline distT="0" distB="0" distL="0" distR="0" wp14:anchorId="59623245" wp14:editId="272F73EF">
                  <wp:extent cx="2286000" cy="229347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312" t="881" r="4196"/>
                          <a:stretch/>
                        </pic:blipFill>
                        <pic:spPr bwMode="auto">
                          <a:xfrm>
                            <a:off x="0" y="0"/>
                            <a:ext cx="2286132" cy="2293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AB4F8D" w:rsidRDefault="00911DFE">
            <w:r w:rsidRPr="00911DFE">
              <w:t xml:space="preserve">Choose a Fundamental of Learning and review the </w:t>
            </w:r>
          </w:p>
          <w:p w:rsidR="00911DFE" w:rsidRDefault="00911DFE">
            <w:r w:rsidRPr="00911DFE">
              <w:t>More About-Less About tool.</w:t>
            </w:r>
          </w:p>
          <w:p w:rsidR="00E30D34" w:rsidRDefault="00D80993">
            <w:r>
              <w:br/>
            </w:r>
            <w:r w:rsidR="00E30D34">
              <w:t>Focus Questions</w:t>
            </w:r>
            <w:r w:rsidR="00911DFE">
              <w:t>:</w:t>
            </w:r>
          </w:p>
          <w:p w:rsidR="00911DFE" w:rsidRDefault="00911DFE"/>
          <w:p w:rsidR="00911DFE" w:rsidRDefault="00911DFE" w:rsidP="00911DFE">
            <w:pPr>
              <w:pStyle w:val="ListParagraph"/>
              <w:numPr>
                <w:ilvl w:val="0"/>
                <w:numId w:val="1"/>
              </w:numPr>
            </w:pPr>
            <w:r>
              <w:t>In my district,  how is classroom practice consistent with the “more about” column?</w:t>
            </w:r>
          </w:p>
          <w:p w:rsidR="00911DFE" w:rsidRDefault="00911DFE" w:rsidP="00911DFE">
            <w:pPr>
              <w:ind w:left="360"/>
            </w:pPr>
          </w:p>
          <w:p w:rsidR="00911DFE" w:rsidRDefault="00911DFE" w:rsidP="00911DFE">
            <w:pPr>
              <w:pStyle w:val="ListParagraph"/>
              <w:numPr>
                <w:ilvl w:val="0"/>
                <w:numId w:val="1"/>
              </w:numPr>
            </w:pPr>
            <w:r>
              <w:t>How does it differ?</w:t>
            </w:r>
          </w:p>
          <w:p w:rsidR="00911DFE" w:rsidRDefault="00911DFE" w:rsidP="00231FEE"/>
          <w:p w:rsidR="00911DFE" w:rsidRDefault="00911DFE" w:rsidP="00836BA5">
            <w:pPr>
              <w:pStyle w:val="ListParagraph"/>
              <w:numPr>
                <w:ilvl w:val="0"/>
                <w:numId w:val="1"/>
              </w:numPr>
            </w:pPr>
            <w:r>
              <w:t>What might we need to work on next to prepare for implementing the</w:t>
            </w:r>
            <w:r w:rsidR="00836BA5">
              <w:t xml:space="preserve"> Washington State Learning Standards</w:t>
            </w:r>
            <w:r>
              <w:t>?</w:t>
            </w:r>
          </w:p>
        </w:tc>
      </w:tr>
    </w:tbl>
    <w:p w:rsidR="00E30D34" w:rsidRDefault="00E30D34"/>
    <w:p w:rsidR="00FA0F46" w:rsidRDefault="00FA0F46"/>
    <w:p w:rsidR="00E20844" w:rsidRDefault="00B74CE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F5A87" wp14:editId="4E90AD08">
                <wp:simplePos x="0" y="0"/>
                <wp:positionH relativeFrom="column">
                  <wp:posOffset>608013</wp:posOffset>
                </wp:positionH>
                <wp:positionV relativeFrom="paragraph">
                  <wp:posOffset>5798185</wp:posOffset>
                </wp:positionV>
                <wp:extent cx="5389245" cy="3065145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306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93" w:rsidRDefault="00D80993" w:rsidP="003933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88EE9A" wp14:editId="59364E34">
                                  <wp:extent cx="5363332" cy="3157342"/>
                                  <wp:effectExtent l="0" t="0" r="889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15967" t="16979" r="13753" b="292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82449" cy="316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.9pt;margin-top:456.55pt;width:424.35pt;height:24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" filled="f" stroked="f">
                <v:textbox>
                  <w:txbxContent>
                    <w:p w:rsidR="00D80993" w:rsidRDefault="00D80993" w:rsidP="00393384">
                      <w:r>
                        <w:rPr>
                          <w:noProof/>
                        </w:rPr>
                        <w:drawing>
                          <wp:inline distT="0" distB="0" distL="0" distR="0" wp14:anchorId="0D88EE9A" wp14:editId="59364E34">
                            <wp:extent cx="5363332" cy="3157342"/>
                            <wp:effectExtent l="0" t="0" r="8890" b="508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15967" t="16979" r="13753" b="292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82449" cy="31685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09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42A2E" wp14:editId="0702FC22">
                <wp:simplePos x="0" y="0"/>
                <wp:positionH relativeFrom="column">
                  <wp:posOffset>506615</wp:posOffset>
                </wp:positionH>
                <wp:positionV relativeFrom="paragraph">
                  <wp:posOffset>2673350</wp:posOffset>
                </wp:positionV>
                <wp:extent cx="5419725" cy="3308350"/>
                <wp:effectExtent l="0" t="0" r="9525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330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93" w:rsidRDefault="00D80993" w:rsidP="003933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2B05B9" wp14:editId="4D875DAD">
                                  <wp:extent cx="5028476" cy="3175462"/>
                                  <wp:effectExtent l="0" t="0" r="127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11888" t="16221" r="16317" b="2480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1060" cy="3183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.9pt;margin-top:210.5pt;width:426.75pt;height:2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" stroked="f">
                <v:textbox>
                  <w:txbxContent>
                    <w:p w:rsidR="00D80993" w:rsidRDefault="00D80993" w:rsidP="00393384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402B05B9" wp14:editId="4D875DAD">
                            <wp:extent cx="5028476" cy="3175462"/>
                            <wp:effectExtent l="0" t="0" r="127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2"/>
                                    <a:srcRect l="11888" t="16221" r="16317" b="2480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041060" cy="318340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20844" w:rsidSect="00D80993">
      <w:pgSz w:w="12240" w:h="20160" w:code="5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607"/>
    <w:multiLevelType w:val="hybridMultilevel"/>
    <w:tmpl w:val="B30E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44"/>
    <w:rsid w:val="00231FEE"/>
    <w:rsid w:val="00393384"/>
    <w:rsid w:val="0073292E"/>
    <w:rsid w:val="00836BA5"/>
    <w:rsid w:val="00911DFE"/>
    <w:rsid w:val="00AB4F8D"/>
    <w:rsid w:val="00B32B1E"/>
    <w:rsid w:val="00B74CE6"/>
    <w:rsid w:val="00CB702E"/>
    <w:rsid w:val="00D80993"/>
    <w:rsid w:val="00E20844"/>
    <w:rsid w:val="00E30D34"/>
    <w:rsid w:val="00F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0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11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0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1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FD46F677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MacNevin</dc:creator>
  <cp:lastModifiedBy>Jennifer Longchamps</cp:lastModifiedBy>
  <cp:revision>2</cp:revision>
  <cp:lastPrinted>2014-11-13T19:14:00Z</cp:lastPrinted>
  <dcterms:created xsi:type="dcterms:W3CDTF">2014-11-21T23:52:00Z</dcterms:created>
  <dcterms:modified xsi:type="dcterms:W3CDTF">2014-11-21T23:52:00Z</dcterms:modified>
</cp:coreProperties>
</file>