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B8F26" w14:textId="77777777" w:rsidR="0088245B" w:rsidRDefault="00B5297D">
      <w:pPr>
        <w:ind w:left="-630" w:right="-630"/>
        <w:jc w:val="center"/>
        <w:rPr>
          <w:b/>
          <w:sz w:val="28"/>
          <w:szCs w:val="28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8"/>
          <w:szCs w:val="28"/>
          <w:u w:val="single"/>
        </w:rPr>
        <w:t>Guidance for Accommodating ELL and SPED Students’ Distance Learning with Accompanying Resources and Strategies</w:t>
      </w:r>
    </w:p>
    <w:p w14:paraId="261F9A38" w14:textId="77777777" w:rsidR="0088245B" w:rsidRDefault="0088245B">
      <w:pPr>
        <w:ind w:left="-630" w:right="-630"/>
        <w:jc w:val="center"/>
        <w:rPr>
          <w:i/>
          <w:sz w:val="20"/>
          <w:szCs w:val="20"/>
        </w:rPr>
      </w:pPr>
    </w:p>
    <w:p w14:paraId="256C2206" w14:textId="77777777" w:rsidR="0088245B" w:rsidRDefault="00B5297D">
      <w:pPr>
        <w:ind w:left="-630" w:right="-630"/>
        <w:jc w:val="center"/>
        <w:rPr>
          <w:i/>
        </w:rPr>
      </w:pPr>
      <w:r>
        <w:rPr>
          <w:i/>
        </w:rPr>
        <w:t xml:space="preserve">Compiled from Michigan’s Virtual Learning Research Institute, UDL Best Practices for Virtual Learning, </w:t>
      </w:r>
    </w:p>
    <w:p w14:paraId="40620530" w14:textId="77777777" w:rsidR="0088245B" w:rsidRDefault="00B5297D">
      <w:pPr>
        <w:ind w:left="-630" w:right="-630"/>
        <w:jc w:val="center"/>
        <w:rPr>
          <w:i/>
        </w:rPr>
      </w:pPr>
      <w:r>
        <w:rPr>
          <w:i/>
        </w:rPr>
        <w:t>Special Education Technology Center, and The New Teacher Project</w:t>
      </w:r>
    </w:p>
    <w:p w14:paraId="0B6DE772" w14:textId="77777777" w:rsidR="0088245B" w:rsidRDefault="0088245B"/>
    <w:tbl>
      <w:tblPr>
        <w:tblStyle w:val="a"/>
        <w:tblW w:w="136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9090"/>
      </w:tblGrid>
      <w:tr w:rsidR="0088245B" w14:paraId="58A30FA4" w14:textId="77777777">
        <w:tc>
          <w:tcPr>
            <w:tcW w:w="13680" w:type="dxa"/>
            <w:gridSpan w:val="2"/>
            <w:shd w:val="clear" w:color="auto" w:fill="A6A6A6"/>
          </w:tcPr>
          <w:p w14:paraId="1254AE33" w14:textId="77777777" w:rsidR="0088245B" w:rsidRDefault="0088245B">
            <w:pPr>
              <w:jc w:val="center"/>
              <w:rPr>
                <w:b/>
                <w:i/>
                <w:u w:val="single"/>
              </w:rPr>
            </w:pPr>
          </w:p>
          <w:p w14:paraId="55AB8D54" w14:textId="77777777" w:rsidR="0088245B" w:rsidRDefault="00B5297D">
            <w:pPr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Guidance Area 1: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Make expectations for learning, assessment, and engagement explicit and consistent</w:t>
            </w:r>
          </w:p>
          <w:p w14:paraId="3159AF33" w14:textId="77777777" w:rsidR="0088245B" w:rsidRDefault="0088245B">
            <w:pPr>
              <w:rPr>
                <w:b/>
                <w:u w:val="single"/>
              </w:rPr>
            </w:pPr>
          </w:p>
        </w:tc>
      </w:tr>
      <w:tr w:rsidR="0088245B" w14:paraId="638CCDC6" w14:textId="77777777">
        <w:tc>
          <w:tcPr>
            <w:tcW w:w="4590" w:type="dxa"/>
            <w:shd w:val="clear" w:color="auto" w:fill="D9D9D9"/>
          </w:tcPr>
          <w:p w14:paraId="029BF7CD" w14:textId="77777777" w:rsidR="0088245B" w:rsidRDefault="00B5297D">
            <w:pPr>
              <w:jc w:val="center"/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9090" w:type="dxa"/>
            <w:shd w:val="clear" w:color="auto" w:fill="D9D9D9"/>
          </w:tcPr>
          <w:p w14:paraId="347E1232" w14:textId="77777777" w:rsidR="0088245B" w:rsidRDefault="00B5297D">
            <w:pPr>
              <w:jc w:val="center"/>
              <w:rPr>
                <w:b/>
              </w:rPr>
            </w:pPr>
            <w:r>
              <w:rPr>
                <w:b/>
              </w:rPr>
              <w:t>ACCOMPANYING RESOURCES</w:t>
            </w:r>
          </w:p>
        </w:tc>
      </w:tr>
      <w:tr w:rsidR="0088245B" w14:paraId="441864FB" w14:textId="77777777">
        <w:trPr>
          <w:trHeight w:val="1900"/>
        </w:trPr>
        <w:tc>
          <w:tcPr>
            <w:tcW w:w="4590" w:type="dxa"/>
          </w:tcPr>
          <w:p w14:paraId="2BBF0BF5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Take time to </w:t>
            </w:r>
            <w:r>
              <w:rPr>
                <w:b/>
                <w:color w:val="000000"/>
              </w:rPr>
              <w:t>co-create and share expectations</w:t>
            </w:r>
            <w:r>
              <w:rPr>
                <w:color w:val="000000"/>
              </w:rPr>
              <w:t xml:space="preserve"> for how to engage in </w:t>
            </w:r>
            <w:r>
              <w:rPr>
                <w:b/>
                <w:color w:val="000000"/>
              </w:rPr>
              <w:t>distance learning</w:t>
            </w:r>
            <w:r>
              <w:rPr>
                <w:color w:val="000000"/>
              </w:rPr>
              <w:t xml:space="preserve">; re-teach when necessary and give opportunities for practice. </w:t>
            </w:r>
          </w:p>
          <w:p w14:paraId="5B3A867A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  <w:p w14:paraId="6F45D34E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Explicitly and systematically </w:t>
            </w:r>
            <w:r>
              <w:rPr>
                <w:b/>
                <w:color w:val="000000"/>
              </w:rPr>
              <w:t>teach how to use new instructional media; introduce tool in low stakes way</w:t>
            </w:r>
            <w:r>
              <w:rPr>
                <w:color w:val="000000"/>
              </w:rPr>
              <w:t xml:space="preserve"> (e.g. detach grade from task and keep content light)</w:t>
            </w:r>
          </w:p>
          <w:p w14:paraId="64C84122" w14:textId="77777777" w:rsidR="0088245B" w:rsidRDefault="0088245B"/>
          <w:p w14:paraId="7177A178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Use a </w:t>
            </w:r>
            <w:r>
              <w:rPr>
                <w:b/>
                <w:color w:val="000000"/>
              </w:rPr>
              <w:t>consistent layout</w:t>
            </w:r>
            <w:r>
              <w:rPr>
                <w:color w:val="000000"/>
              </w:rPr>
              <w:t xml:space="preserve"> for sharing tasks and activities</w:t>
            </w:r>
          </w:p>
          <w:p w14:paraId="157A7CEC" w14:textId="77777777" w:rsidR="0088245B" w:rsidRDefault="00B5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  <w:r>
              <w:rPr>
                <w:color w:val="000000"/>
              </w:rPr>
              <w:t>E.g.) Put objectives at the top or bottom – use the same place for every task list</w:t>
            </w:r>
          </w:p>
          <w:p w14:paraId="171714D2" w14:textId="77777777" w:rsidR="0088245B" w:rsidRDefault="0088245B"/>
          <w:p w14:paraId="6B8680C5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Create a </w:t>
            </w:r>
            <w:r>
              <w:rPr>
                <w:b/>
                <w:color w:val="000000"/>
              </w:rPr>
              <w:t>regular timeline</w:t>
            </w:r>
            <w:r>
              <w:rPr>
                <w:color w:val="000000"/>
              </w:rPr>
              <w:t xml:space="preserve"> for posting information and activities (daily or weekly)</w:t>
            </w:r>
          </w:p>
          <w:p w14:paraId="22070685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  <w:p w14:paraId="0291E706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Provide students with </w:t>
            </w:r>
            <w:r>
              <w:rPr>
                <w:b/>
                <w:color w:val="000000"/>
              </w:rPr>
              <w:t>self-monitoring resources</w:t>
            </w:r>
            <w:r>
              <w:rPr>
                <w:color w:val="000000"/>
              </w:rPr>
              <w:t xml:space="preserve"> such as checklists, rubrics, or planning guides</w:t>
            </w:r>
          </w:p>
          <w:p w14:paraId="32588854" w14:textId="77777777" w:rsidR="0088245B" w:rsidRDefault="0088245B"/>
          <w:p w14:paraId="0972CC5F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Actively </w:t>
            </w:r>
            <w:r>
              <w:rPr>
                <w:b/>
                <w:color w:val="000000"/>
              </w:rPr>
              <w:t xml:space="preserve">build </w:t>
            </w:r>
            <w:r>
              <w:rPr>
                <w:color w:val="000000"/>
              </w:rPr>
              <w:t>a supportive</w:t>
            </w:r>
            <w:r>
              <w:rPr>
                <w:b/>
                <w:color w:val="000000"/>
              </w:rPr>
              <w:t xml:space="preserve"> community</w:t>
            </w:r>
            <w:r>
              <w:rPr>
                <w:color w:val="000000"/>
              </w:rPr>
              <w:t xml:space="preserve">, inclusive of </w:t>
            </w:r>
            <w:r>
              <w:rPr>
                <w:b/>
                <w:color w:val="000000"/>
              </w:rPr>
              <w:t>parents, teachers, and students</w:t>
            </w:r>
          </w:p>
          <w:p w14:paraId="1417186E" w14:textId="77777777" w:rsidR="0088245B" w:rsidRDefault="0088245B"/>
          <w:p w14:paraId="5510E51D" w14:textId="77777777" w:rsidR="0088245B" w:rsidRDefault="00B529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Provide </w:t>
            </w:r>
            <w:r>
              <w:rPr>
                <w:b/>
                <w:color w:val="000000"/>
              </w:rPr>
              <w:t xml:space="preserve">asynchronous learning </w:t>
            </w:r>
            <w:r>
              <w:rPr>
                <w:color w:val="000000"/>
              </w:rPr>
              <w:t>to students who cannot watch a live stream due to timing, access, attention, or who are emerging multilinguals.</w:t>
            </w:r>
          </w:p>
          <w:p w14:paraId="0432695F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0" w:hanging="720"/>
              <w:rPr>
                <w:color w:val="000000"/>
              </w:rPr>
            </w:pPr>
          </w:p>
        </w:tc>
        <w:tc>
          <w:tcPr>
            <w:tcW w:w="9090" w:type="dxa"/>
          </w:tcPr>
          <w:p w14:paraId="1D012134" w14:textId="77777777" w:rsidR="0088245B" w:rsidRDefault="00B529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Collaboration and Communication Tools</w:t>
            </w:r>
          </w:p>
          <w:p w14:paraId="4F638A80" w14:textId="77777777" w:rsidR="0088245B" w:rsidRDefault="0088245B">
            <w:pPr>
              <w:rPr>
                <w:u w:val="single"/>
              </w:rPr>
            </w:pPr>
          </w:p>
          <w:p w14:paraId="38C53CB2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5">
              <w:r w:rsidR="00B5297D">
                <w:rPr>
                  <w:color w:val="0000FF"/>
                  <w:u w:val="single"/>
                </w:rPr>
                <w:t>Flipgrid</w:t>
              </w:r>
            </w:hyperlink>
            <w:r w:rsidR="00B5297D">
              <w:rPr>
                <w:color w:val="000000"/>
              </w:rPr>
              <w:t>: Online discussion tool to facilitate video and text-based message board</w:t>
            </w:r>
          </w:p>
          <w:p w14:paraId="01B65D99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Grids provide a </w:t>
            </w:r>
            <w:r>
              <w:rPr>
                <w:b/>
                <w:color w:val="000000"/>
              </w:rPr>
              <w:t xml:space="preserve">meeting spot </w:t>
            </w:r>
            <w:r>
              <w:rPr>
                <w:color w:val="000000"/>
              </w:rPr>
              <w:t xml:space="preserve">to spark thoughtful video or text responses to facilitate content learning and </w:t>
            </w:r>
            <w:r>
              <w:rPr>
                <w:b/>
                <w:color w:val="000000"/>
              </w:rPr>
              <w:t>connection</w:t>
            </w:r>
          </w:p>
          <w:p w14:paraId="4C315D65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9" w:hanging="720"/>
              <w:rPr>
                <w:color w:val="000000"/>
              </w:rPr>
            </w:pPr>
          </w:p>
          <w:p w14:paraId="1CD8C8FB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6">
              <w:r w:rsidR="00B5297D">
                <w:rPr>
                  <w:color w:val="0000FF"/>
                  <w:u w:val="single"/>
                </w:rPr>
                <w:t>Screencast-O-Matic</w:t>
              </w:r>
            </w:hyperlink>
            <w:r w:rsidR="00B5297D">
              <w:rPr>
                <w:color w:val="000000"/>
              </w:rPr>
              <w:t xml:space="preserve"> or </w:t>
            </w:r>
            <w:hyperlink r:id="rId7">
              <w:r w:rsidR="00B5297D">
                <w:rPr>
                  <w:color w:val="0000FF"/>
                  <w:u w:val="single"/>
                </w:rPr>
                <w:t>Jing</w:t>
              </w:r>
            </w:hyperlink>
            <w:r w:rsidR="00B5297D">
              <w:rPr>
                <w:color w:val="000000"/>
              </w:rPr>
              <w:t xml:space="preserve">: Simple tools for screen recording, video editing, and narration </w:t>
            </w:r>
          </w:p>
          <w:p w14:paraId="43A31522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Provide </w:t>
            </w:r>
            <w:r>
              <w:rPr>
                <w:b/>
                <w:color w:val="000000"/>
              </w:rPr>
              <w:t>instructional videos</w:t>
            </w:r>
            <w:r>
              <w:rPr>
                <w:color w:val="000000"/>
              </w:rPr>
              <w:t xml:space="preserve"> of specific </w:t>
            </w:r>
            <w:r>
              <w:rPr>
                <w:b/>
                <w:color w:val="000000"/>
              </w:rPr>
              <w:t xml:space="preserve">behaviors or multimedia tools </w:t>
            </w:r>
          </w:p>
          <w:p w14:paraId="626E8BEC" w14:textId="77777777" w:rsidR="0088245B" w:rsidRDefault="0088245B">
            <w:pPr>
              <w:rPr>
                <w:b/>
              </w:rPr>
            </w:pPr>
          </w:p>
          <w:p w14:paraId="45FABD04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8">
              <w:r w:rsidR="00B5297D">
                <w:rPr>
                  <w:color w:val="0000FF"/>
                  <w:u w:val="single"/>
                </w:rPr>
                <w:t>ClassDojo:</w:t>
              </w:r>
            </w:hyperlink>
            <w:r w:rsidR="00B5297D">
              <w:rPr>
                <w:color w:val="000000"/>
              </w:rPr>
              <w:t xml:space="preserve"> </w:t>
            </w:r>
            <w:r w:rsidR="00B5297D">
              <w:rPr>
                <w:b/>
                <w:color w:val="000000"/>
              </w:rPr>
              <w:t xml:space="preserve">Connects </w:t>
            </w:r>
            <w:r w:rsidR="00B5297D">
              <w:rPr>
                <w:color w:val="000000"/>
              </w:rPr>
              <w:t xml:space="preserve">parents, teachers, and students </w:t>
            </w:r>
          </w:p>
          <w:p w14:paraId="3F322BF4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Tools to </w:t>
            </w:r>
            <w:r>
              <w:rPr>
                <w:b/>
                <w:color w:val="000000"/>
              </w:rPr>
              <w:t>build community</w:t>
            </w:r>
            <w:r>
              <w:rPr>
                <w:color w:val="000000"/>
              </w:rPr>
              <w:t xml:space="preserve"> and enhance </w:t>
            </w:r>
            <w:r>
              <w:rPr>
                <w:b/>
                <w:color w:val="000000"/>
              </w:rPr>
              <w:t>parent communication</w:t>
            </w:r>
            <w:r>
              <w:rPr>
                <w:color w:val="000000"/>
              </w:rPr>
              <w:t xml:space="preserve"> </w:t>
            </w:r>
          </w:p>
          <w:p w14:paraId="02CCFFE5" w14:textId="77777777" w:rsidR="0088245B" w:rsidRDefault="0088245B">
            <w:pPr>
              <w:rPr>
                <w:b/>
              </w:rPr>
            </w:pPr>
          </w:p>
          <w:p w14:paraId="0D8195EA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9">
              <w:r w:rsidR="00B5297D">
                <w:rPr>
                  <w:color w:val="0000FF"/>
                  <w:u w:val="single"/>
                </w:rPr>
                <w:t>TalkingPoints</w:t>
              </w:r>
            </w:hyperlink>
            <w:r w:rsidR="00B5297D">
              <w:rPr>
                <w:color w:val="000000"/>
              </w:rPr>
              <w:t xml:space="preserve">: </w:t>
            </w:r>
            <w:r w:rsidR="00B5297D">
              <w:rPr>
                <w:b/>
                <w:color w:val="000000"/>
              </w:rPr>
              <w:t xml:space="preserve">Communication </w:t>
            </w:r>
            <w:r w:rsidR="00B5297D">
              <w:rPr>
                <w:color w:val="000000"/>
              </w:rPr>
              <w:t xml:space="preserve">tool for family engagement for </w:t>
            </w:r>
            <w:r w:rsidR="00B5297D">
              <w:rPr>
                <w:b/>
                <w:color w:val="000000"/>
              </w:rPr>
              <w:t xml:space="preserve">underserved and multilingual </w:t>
            </w:r>
            <w:r w:rsidR="00B5297D">
              <w:rPr>
                <w:color w:val="000000"/>
              </w:rPr>
              <w:t xml:space="preserve">families, teachers, and students </w:t>
            </w:r>
          </w:p>
          <w:p w14:paraId="3F60DB72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>Communicate across 100+ languages</w:t>
            </w:r>
          </w:p>
          <w:p w14:paraId="01CF800E" w14:textId="77777777" w:rsidR="0088245B" w:rsidRDefault="0088245B">
            <w:pPr>
              <w:rPr>
                <w:b/>
              </w:rPr>
            </w:pPr>
          </w:p>
          <w:p w14:paraId="1070522F" w14:textId="77777777" w:rsidR="0088245B" w:rsidRDefault="00B529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r>
              <w:rPr>
                <w:color w:val="000000"/>
              </w:rPr>
              <w:t>Learning management systems (e.g. schoology, google classroom)</w:t>
            </w:r>
          </w:p>
          <w:p w14:paraId="400D984A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>Set up weekly</w:t>
            </w:r>
            <w:r>
              <w:rPr>
                <w:b/>
                <w:color w:val="000000"/>
              </w:rPr>
              <w:t xml:space="preserve"> individual virtual check-ins </w:t>
            </w:r>
            <w:r>
              <w:rPr>
                <w:color w:val="000000"/>
              </w:rPr>
              <w:t xml:space="preserve">or </w:t>
            </w:r>
            <w:r>
              <w:rPr>
                <w:b/>
                <w:color w:val="000000"/>
              </w:rPr>
              <w:t>short calls</w:t>
            </w:r>
          </w:p>
          <w:p w14:paraId="649816BD" w14:textId="77777777" w:rsidR="0088245B" w:rsidRDefault="0088245B"/>
          <w:p w14:paraId="39AD31EB" w14:textId="77777777" w:rsidR="0088245B" w:rsidRDefault="00B5297D">
            <w:bookmarkStart w:id="2" w:name="_30j0zll" w:colFirst="0" w:colLast="0"/>
            <w:bookmarkEnd w:id="2"/>
            <w:r>
              <w:rPr>
                <w:b/>
                <w:u w:val="single"/>
              </w:rPr>
              <w:t>Content Resources</w:t>
            </w:r>
            <w:r>
              <w:t xml:space="preserve"> -All standards aligned</w:t>
            </w:r>
          </w:p>
          <w:p w14:paraId="4460D55E" w14:textId="77777777" w:rsidR="0088245B" w:rsidRDefault="0088245B"/>
          <w:p w14:paraId="51E65E8C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Digital Citizenship</w:t>
            </w:r>
          </w:p>
          <w:p w14:paraId="0DC6142D" w14:textId="77777777" w:rsidR="0088245B" w:rsidRDefault="000911C8">
            <w:hyperlink r:id="rId10">
              <w:r w:rsidR="00B5297D">
                <w:rPr>
                  <w:color w:val="0000FF"/>
                  <w:u w:val="single"/>
                </w:rPr>
                <w:t>Common sense education’s “Digital Citizenship Curriculum”</w:t>
              </w:r>
            </w:hyperlink>
            <w:r w:rsidR="00B5297D">
              <w:t>: K-12 lesson plans exploring several topics: cyberbullying, digital drama and hate speech, news and media literacy, relationships and communication, digital footprint and identity, privacy and security, and media balance</w:t>
            </w:r>
          </w:p>
          <w:p w14:paraId="0300CABC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>Promotes</w:t>
            </w:r>
            <w:r>
              <w:rPr>
                <w:color w:val="000000"/>
              </w:rPr>
              <w:t xml:space="preserve"> positive digital citizenship and </w:t>
            </w:r>
            <w:r>
              <w:rPr>
                <w:b/>
                <w:color w:val="000000"/>
              </w:rPr>
              <w:t>distance learning community</w:t>
            </w:r>
          </w:p>
          <w:p w14:paraId="506E2D3E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>Videos, slides, printables</w:t>
            </w:r>
            <w:r>
              <w:rPr>
                <w:color w:val="000000"/>
              </w:rPr>
              <w:t xml:space="preserve"> provided</w:t>
            </w:r>
          </w:p>
          <w:p w14:paraId="2DCA7E0A" w14:textId="77777777" w:rsidR="0088245B" w:rsidRDefault="0088245B"/>
          <w:p w14:paraId="4C52204C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Social Studies</w:t>
            </w:r>
          </w:p>
          <w:p w14:paraId="05ADD536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1">
              <w:r w:rsidR="00B5297D">
                <w:rPr>
                  <w:color w:val="0000FF"/>
                  <w:u w:val="single"/>
                </w:rPr>
                <w:t>Big History Project</w:t>
              </w:r>
            </w:hyperlink>
            <w:r w:rsidR="00B5297D">
              <w:rPr>
                <w:color w:val="000000"/>
              </w:rPr>
              <w:t xml:space="preserve">: 6-12 Social Studies </w:t>
            </w:r>
          </w:p>
          <w:p w14:paraId="78D924AC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Video lessons and printables for </w:t>
            </w:r>
            <w:r>
              <w:rPr>
                <w:b/>
                <w:color w:val="000000"/>
              </w:rPr>
              <w:t>asynchronous instruction</w:t>
            </w:r>
          </w:p>
          <w:p w14:paraId="3D60D332" w14:textId="77777777" w:rsidR="0088245B" w:rsidRDefault="0088245B"/>
          <w:p w14:paraId="4692F09E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Multiple Subjects</w:t>
            </w:r>
          </w:p>
          <w:p w14:paraId="0E25B3DE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2">
              <w:r w:rsidR="00B5297D">
                <w:rPr>
                  <w:color w:val="0000FF"/>
                  <w:u w:val="single"/>
                </w:rPr>
                <w:t>NewsElA</w:t>
              </w:r>
            </w:hyperlink>
            <w:r w:rsidR="00B5297D">
              <w:rPr>
                <w:color w:val="000000"/>
              </w:rPr>
              <w:t>: 3-12 ELA, Science, and SEL news platform for literacy</w:t>
            </w:r>
          </w:p>
          <w:p w14:paraId="577216A7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Online articles and printables for </w:t>
            </w:r>
            <w:r>
              <w:rPr>
                <w:b/>
                <w:color w:val="000000"/>
              </w:rPr>
              <w:t>asynchronous instruction</w:t>
            </w:r>
          </w:p>
          <w:p w14:paraId="4EDBD7B0" w14:textId="77777777" w:rsidR="0088245B" w:rsidRDefault="0088245B">
            <w:pPr>
              <w:rPr>
                <w:i/>
              </w:rPr>
            </w:pPr>
          </w:p>
          <w:p w14:paraId="62EE5EAA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3">
              <w:r w:rsidR="00B5297D">
                <w:rPr>
                  <w:color w:val="0000FF"/>
                  <w:u w:val="single"/>
                </w:rPr>
                <w:t>Greatminds</w:t>
              </w:r>
            </w:hyperlink>
            <w:r w:rsidR="00B5297D">
              <w:rPr>
                <w:color w:val="000000"/>
              </w:rPr>
              <w:t>: K-12 Math, ELA, Science, and History</w:t>
            </w:r>
          </w:p>
          <w:p w14:paraId="6DB296E4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>Customized student checklists</w:t>
            </w:r>
            <w:r>
              <w:rPr>
                <w:color w:val="000000"/>
              </w:rPr>
              <w:t xml:space="preserve"> for progress monitoring</w:t>
            </w:r>
          </w:p>
          <w:p w14:paraId="7753A1AF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Video lessons and printables for </w:t>
            </w:r>
            <w:r>
              <w:rPr>
                <w:b/>
                <w:color w:val="000000"/>
              </w:rPr>
              <w:t>asynchronous instruction</w:t>
            </w:r>
          </w:p>
          <w:p w14:paraId="5E6EB653" w14:textId="77777777" w:rsidR="0088245B" w:rsidRDefault="0088245B">
            <w:pPr>
              <w:rPr>
                <w:i/>
              </w:rPr>
            </w:pPr>
          </w:p>
          <w:p w14:paraId="585582D1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14">
              <w:r w:rsidR="00B5297D">
                <w:rPr>
                  <w:color w:val="0000FF"/>
                  <w:u w:val="single"/>
                </w:rPr>
                <w:t>Readworks</w:t>
              </w:r>
            </w:hyperlink>
            <w:r w:rsidR="00B5297D">
              <w:rPr>
                <w:color w:val="000000"/>
              </w:rPr>
              <w:t xml:space="preserve"> K-12 content, curriculum, and tools for science, ELA, and the arts provides </w:t>
            </w:r>
            <w:r w:rsidR="00B5297D">
              <w:rPr>
                <w:b/>
                <w:color w:val="000000"/>
              </w:rPr>
              <w:t>digital assignments</w:t>
            </w:r>
            <w:r w:rsidR="00B5297D">
              <w:rPr>
                <w:color w:val="000000"/>
              </w:rPr>
              <w:t xml:space="preserve"> and </w:t>
            </w:r>
            <w:r w:rsidR="00B5297D">
              <w:rPr>
                <w:b/>
                <w:color w:val="000000"/>
              </w:rPr>
              <w:t xml:space="preserve">printables </w:t>
            </w:r>
            <w:r w:rsidR="00B5297D">
              <w:rPr>
                <w:color w:val="000000"/>
              </w:rPr>
              <w:t xml:space="preserve">for </w:t>
            </w:r>
            <w:r w:rsidR="00B5297D">
              <w:rPr>
                <w:b/>
                <w:color w:val="000000"/>
              </w:rPr>
              <w:t>asynchronous instruction</w:t>
            </w:r>
          </w:p>
          <w:p w14:paraId="63885EA5" w14:textId="77777777" w:rsidR="0088245B" w:rsidRDefault="0088245B">
            <w:pPr>
              <w:rPr>
                <w:i/>
              </w:rPr>
            </w:pPr>
          </w:p>
          <w:p w14:paraId="01A3CE2A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5">
              <w:r w:rsidR="00B5297D">
                <w:rPr>
                  <w:color w:val="0000FF"/>
                  <w:u w:val="single"/>
                </w:rPr>
                <w:t>Khan Academy</w:t>
              </w:r>
            </w:hyperlink>
            <w:r w:rsidR="00B5297D">
              <w:rPr>
                <w:color w:val="000000"/>
              </w:rPr>
              <w:t xml:space="preserve"> K-12 curriculum and lessons</w:t>
            </w:r>
          </w:p>
          <w:p w14:paraId="0428DC28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Video lessons and printables for </w:t>
            </w:r>
            <w:r>
              <w:rPr>
                <w:b/>
                <w:color w:val="000000"/>
              </w:rPr>
              <w:t>asynchronous instruction</w:t>
            </w:r>
          </w:p>
          <w:p w14:paraId="2E92952B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Planning guides</w:t>
            </w:r>
            <w:r>
              <w:rPr>
                <w:color w:val="000000"/>
              </w:rPr>
              <w:t xml:space="preserve"> for curriculum delivery</w:t>
            </w:r>
          </w:p>
          <w:p w14:paraId="48715F28" w14:textId="77777777" w:rsidR="0088245B" w:rsidRDefault="0088245B"/>
          <w:p w14:paraId="405C557D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16">
              <w:r w:rsidR="00B5297D">
                <w:rPr>
                  <w:color w:val="0000FF"/>
                  <w:u w:val="single"/>
                </w:rPr>
                <w:t>Seesaw</w:t>
              </w:r>
            </w:hyperlink>
            <w:r w:rsidR="00B5297D">
              <w:rPr>
                <w:color w:val="000000"/>
              </w:rPr>
              <w:t xml:space="preserve">: K-12 remote learning activities by subject, topic, and grade-level </w:t>
            </w:r>
          </w:p>
          <w:p w14:paraId="31487760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hanging="26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Connect</w:t>
            </w:r>
            <w:r>
              <w:rPr>
                <w:color w:val="000000"/>
              </w:rPr>
              <w:t xml:space="preserve"> directly with </w:t>
            </w:r>
            <w:r>
              <w:rPr>
                <w:b/>
                <w:color w:val="000000"/>
              </w:rPr>
              <w:t>parents</w:t>
            </w:r>
            <w:r>
              <w:rPr>
                <w:color w:val="000000"/>
              </w:rPr>
              <w:t xml:space="preserve"> and </w:t>
            </w:r>
            <w:r>
              <w:rPr>
                <w:b/>
                <w:color w:val="000000"/>
              </w:rPr>
              <w:t xml:space="preserve">students </w:t>
            </w:r>
            <w:r>
              <w:rPr>
                <w:color w:val="000000"/>
              </w:rPr>
              <w:t>to share progress and student work</w:t>
            </w:r>
          </w:p>
        </w:tc>
      </w:tr>
      <w:tr w:rsidR="0088245B" w14:paraId="11C939BA" w14:textId="77777777">
        <w:tc>
          <w:tcPr>
            <w:tcW w:w="13680" w:type="dxa"/>
            <w:gridSpan w:val="2"/>
            <w:shd w:val="clear" w:color="auto" w:fill="A6A6A6"/>
          </w:tcPr>
          <w:p w14:paraId="76E6D97B" w14:textId="77777777" w:rsidR="0088245B" w:rsidRDefault="0088245B">
            <w:pPr>
              <w:jc w:val="center"/>
              <w:rPr>
                <w:b/>
                <w:i/>
                <w:u w:val="single"/>
              </w:rPr>
            </w:pPr>
          </w:p>
          <w:p w14:paraId="11323DE5" w14:textId="77777777" w:rsidR="0088245B" w:rsidRDefault="00B5297D">
            <w:pPr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Guidance Area 2</w:t>
            </w:r>
            <w:r>
              <w:rPr>
                <w:b/>
                <w:i/>
              </w:rPr>
              <w:t>: Provide Multiple Means of Engagement</w:t>
            </w:r>
          </w:p>
          <w:p w14:paraId="4F7D378F" w14:textId="77777777" w:rsidR="0088245B" w:rsidRDefault="0088245B">
            <w:pPr>
              <w:jc w:val="center"/>
              <w:rPr>
                <w:b/>
                <w:i/>
              </w:rPr>
            </w:pPr>
          </w:p>
        </w:tc>
      </w:tr>
      <w:tr w:rsidR="0088245B" w14:paraId="60B57102" w14:textId="77777777">
        <w:tc>
          <w:tcPr>
            <w:tcW w:w="4590" w:type="dxa"/>
            <w:shd w:val="clear" w:color="auto" w:fill="D9D9D9"/>
          </w:tcPr>
          <w:p w14:paraId="6FB840B3" w14:textId="77777777" w:rsidR="0088245B" w:rsidRDefault="00B5297D">
            <w:pPr>
              <w:jc w:val="center"/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9090" w:type="dxa"/>
            <w:shd w:val="clear" w:color="auto" w:fill="D9D9D9"/>
          </w:tcPr>
          <w:p w14:paraId="0A9712B5" w14:textId="77777777" w:rsidR="0088245B" w:rsidRDefault="00B5297D">
            <w:pPr>
              <w:jc w:val="center"/>
              <w:rPr>
                <w:b/>
              </w:rPr>
            </w:pPr>
            <w:r>
              <w:rPr>
                <w:b/>
              </w:rPr>
              <w:t>ACCOMPANYING RESOURCES</w:t>
            </w:r>
          </w:p>
        </w:tc>
      </w:tr>
      <w:tr w:rsidR="0088245B" w14:paraId="452D961D" w14:textId="77777777">
        <w:tc>
          <w:tcPr>
            <w:tcW w:w="4590" w:type="dxa"/>
          </w:tcPr>
          <w:p w14:paraId="2BBD4FF7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color w:val="000000"/>
              </w:rPr>
              <w:t xml:space="preserve">Allow </w:t>
            </w:r>
            <w:r>
              <w:rPr>
                <w:b/>
                <w:color w:val="000000"/>
              </w:rPr>
              <w:t>student choice</w:t>
            </w:r>
            <w:r>
              <w:rPr>
                <w:color w:val="000000"/>
              </w:rPr>
              <w:t xml:space="preserve"> in knowledge demonstration/assessment (2-4 options are ideal, with accompanying rubrics)</w:t>
            </w:r>
          </w:p>
          <w:p w14:paraId="18B18256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3" w:hanging="720"/>
              <w:rPr>
                <w:color w:val="000000"/>
              </w:rPr>
            </w:pPr>
          </w:p>
          <w:p w14:paraId="6CE1DB48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color w:val="000000"/>
              </w:rPr>
              <w:t xml:space="preserve">Facilitate interactive online discussions with </w:t>
            </w:r>
            <w:r>
              <w:rPr>
                <w:b/>
                <w:color w:val="000000"/>
              </w:rPr>
              <w:t>multiple means to express oneself</w:t>
            </w:r>
            <w:r>
              <w:rPr>
                <w:color w:val="000000"/>
              </w:rPr>
              <w:t xml:space="preserve"> (e.g. discussion boards, student embedment of videos or recordings, peer-peer comments/feedback)</w:t>
            </w:r>
          </w:p>
          <w:p w14:paraId="2FA64248" w14:textId="77777777" w:rsidR="0088245B" w:rsidRDefault="0088245B"/>
          <w:p w14:paraId="18499801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b/>
                <w:color w:val="000000"/>
              </w:rPr>
              <w:t>Individualize feedback</w:t>
            </w:r>
            <w:r>
              <w:rPr>
                <w:color w:val="000000"/>
              </w:rPr>
              <w:t xml:space="preserve"> to students</w:t>
            </w:r>
          </w:p>
          <w:p w14:paraId="5A591BA7" w14:textId="77777777" w:rsidR="0088245B" w:rsidRDefault="0088245B"/>
          <w:p w14:paraId="2786C5D6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color w:val="000000"/>
              </w:rPr>
              <w:t xml:space="preserve">For older students, assigning </w:t>
            </w:r>
            <w:r>
              <w:rPr>
                <w:b/>
                <w:color w:val="000000"/>
              </w:rPr>
              <w:t>rotating note-takers</w:t>
            </w:r>
            <w:r>
              <w:rPr>
                <w:color w:val="000000"/>
              </w:rPr>
              <w:t xml:space="preserve"> for synchronous sessions may help </w:t>
            </w:r>
            <w:r>
              <w:rPr>
                <w:color w:val="000000"/>
              </w:rPr>
              <w:lastRenderedPageBreak/>
              <w:t xml:space="preserve">other learners focus, process, and connect while also providing students with increased responsibility for </w:t>
            </w:r>
            <w:r>
              <w:rPr>
                <w:b/>
                <w:color w:val="000000"/>
              </w:rPr>
              <w:t>collaborative learning</w:t>
            </w:r>
          </w:p>
          <w:p w14:paraId="7860795B" w14:textId="77777777" w:rsidR="0088245B" w:rsidRDefault="0088245B"/>
          <w:p w14:paraId="281C975D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color w:val="000000"/>
              </w:rPr>
              <w:t xml:space="preserve">Supplement instruction and assessment with </w:t>
            </w:r>
            <w:r>
              <w:rPr>
                <w:b/>
                <w:color w:val="000000"/>
              </w:rPr>
              <w:t>interactive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audio and visual tools</w:t>
            </w:r>
            <w:r>
              <w:rPr>
                <w:color w:val="000000"/>
              </w:rPr>
              <w:t xml:space="preserve"> students actively apply</w:t>
            </w:r>
          </w:p>
          <w:p w14:paraId="6BE795A3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2E6479AA" w14:textId="77777777" w:rsidR="0088245B" w:rsidRDefault="00B529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3"/>
            </w:pPr>
            <w:r>
              <w:rPr>
                <w:b/>
                <w:color w:val="000000"/>
              </w:rPr>
              <w:t>Differentiate and personalize</w:t>
            </w:r>
            <w:r>
              <w:rPr>
                <w:color w:val="000000"/>
              </w:rPr>
              <w:t xml:space="preserve"> learning and assessment</w:t>
            </w:r>
          </w:p>
          <w:p w14:paraId="5F9C3484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3" w:hanging="720"/>
              <w:rPr>
                <w:color w:val="000000"/>
              </w:rPr>
            </w:pPr>
          </w:p>
        </w:tc>
        <w:tc>
          <w:tcPr>
            <w:tcW w:w="9090" w:type="dxa"/>
          </w:tcPr>
          <w:p w14:paraId="069789EB" w14:textId="77777777" w:rsidR="0088245B" w:rsidRDefault="00B529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Communication and Collaboration</w:t>
            </w:r>
          </w:p>
          <w:p w14:paraId="7E92A74D" w14:textId="77777777" w:rsidR="0088245B" w:rsidRDefault="0088245B">
            <w:pPr>
              <w:rPr>
                <w:u w:val="single"/>
              </w:rPr>
            </w:pPr>
          </w:p>
          <w:p w14:paraId="5B29383F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7">
              <w:r w:rsidR="00B5297D">
                <w:rPr>
                  <w:color w:val="0000FF"/>
                  <w:u w:val="single"/>
                </w:rPr>
                <w:t>Flipgrid</w:t>
              </w:r>
            </w:hyperlink>
            <w:r w:rsidR="00B5297D">
              <w:rPr>
                <w:color w:val="000000"/>
              </w:rPr>
              <w:t>: Online discussion tool to facilitate video and text-based discussions</w:t>
            </w:r>
          </w:p>
          <w:p w14:paraId="575FABB7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Teacher topics and student responses can be </w:t>
            </w:r>
            <w:r>
              <w:rPr>
                <w:b/>
                <w:color w:val="000000"/>
              </w:rPr>
              <w:t>text-based, video based, or include resources such as images, video, or attachments</w:t>
            </w:r>
          </w:p>
          <w:p w14:paraId="0C4B7BBA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Teachers can allow students to record </w:t>
            </w:r>
            <w:r>
              <w:rPr>
                <w:b/>
                <w:color w:val="000000"/>
              </w:rPr>
              <w:t>replies to classmates’</w:t>
            </w:r>
            <w:r>
              <w:rPr>
                <w:color w:val="000000"/>
              </w:rPr>
              <w:t xml:space="preserve"> responses with a variety of </w:t>
            </w:r>
            <w:r>
              <w:rPr>
                <w:b/>
                <w:color w:val="000000"/>
              </w:rPr>
              <w:t>moderation features</w:t>
            </w:r>
          </w:p>
          <w:p w14:paraId="46D645CB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25405191" w14:textId="77777777" w:rsidR="0088245B" w:rsidRDefault="00B529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r>
              <w:rPr>
                <w:color w:val="000000"/>
              </w:rPr>
              <w:t>Learning management systems (e.g. schoology, google classroom)</w:t>
            </w:r>
          </w:p>
          <w:p w14:paraId="2F85F2D5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Assign </w:t>
            </w:r>
            <w:r>
              <w:rPr>
                <w:color w:val="000000"/>
              </w:rPr>
              <w:t xml:space="preserve">students to take </w:t>
            </w:r>
            <w:r>
              <w:rPr>
                <w:b/>
                <w:color w:val="000000"/>
              </w:rPr>
              <w:t>notes</w:t>
            </w:r>
            <w:r>
              <w:rPr>
                <w:color w:val="000000"/>
              </w:rPr>
              <w:t xml:space="preserve"> using applications</w:t>
            </w:r>
          </w:p>
          <w:p w14:paraId="40C18FF9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Integrate </w:t>
            </w:r>
            <w:r>
              <w:rPr>
                <w:b/>
                <w:color w:val="000000"/>
              </w:rPr>
              <w:t>small group video discussions</w:t>
            </w:r>
            <w:r>
              <w:rPr>
                <w:color w:val="000000"/>
              </w:rPr>
              <w:t xml:space="preserve"> (in addition to the whole group) and use </w:t>
            </w:r>
            <w:r>
              <w:rPr>
                <w:b/>
                <w:color w:val="000000"/>
              </w:rPr>
              <w:t>discussion boards</w:t>
            </w:r>
            <w:r>
              <w:rPr>
                <w:color w:val="000000"/>
              </w:rPr>
              <w:t xml:space="preserve"> for older students</w:t>
            </w:r>
          </w:p>
          <w:p w14:paraId="5CBD1EF1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>Utilize</w:t>
            </w:r>
            <w:r>
              <w:rPr>
                <w:b/>
                <w:color w:val="000000"/>
              </w:rPr>
              <w:t xml:space="preserve"> live breakout rooms</w:t>
            </w:r>
          </w:p>
          <w:p w14:paraId="5E58FB6F" w14:textId="77777777" w:rsidR="0088245B" w:rsidRDefault="0088245B">
            <w:pPr>
              <w:rPr>
                <w:u w:val="single"/>
              </w:rPr>
            </w:pPr>
          </w:p>
          <w:p w14:paraId="16B2C325" w14:textId="77777777" w:rsidR="0088245B" w:rsidRDefault="00B529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Content </w:t>
            </w:r>
            <w:r>
              <w:rPr>
                <w:b/>
              </w:rPr>
              <w:t xml:space="preserve">Resources - </w:t>
            </w:r>
            <w:r>
              <w:t>All standards aligned</w:t>
            </w:r>
          </w:p>
          <w:p w14:paraId="62F5128B" w14:textId="77777777" w:rsidR="0088245B" w:rsidRDefault="0088245B">
            <w:pPr>
              <w:rPr>
                <w:i/>
              </w:rPr>
            </w:pPr>
          </w:p>
          <w:p w14:paraId="6ED54FDC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ELA</w:t>
            </w:r>
          </w:p>
          <w:p w14:paraId="0865A44F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8">
              <w:r w:rsidR="00B5297D">
                <w:rPr>
                  <w:color w:val="0000FF"/>
                  <w:u w:val="single"/>
                </w:rPr>
                <w:t>Read Theory</w:t>
              </w:r>
            </w:hyperlink>
            <w:r w:rsidR="00B5297D">
              <w:rPr>
                <w:color w:val="000000"/>
              </w:rPr>
              <w:t>: Comprehension and assessment tool for grades K-12</w:t>
            </w:r>
          </w:p>
          <w:p w14:paraId="3E5D2811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Individualized feedback</w:t>
            </w:r>
            <w:r>
              <w:rPr>
                <w:color w:val="000000"/>
              </w:rPr>
              <w:t xml:space="preserve"> and personalized exercises for K-12/ELLs</w:t>
            </w:r>
          </w:p>
          <w:p w14:paraId="16D6E4F4" w14:textId="77777777" w:rsidR="0088245B" w:rsidRDefault="0088245B">
            <w:pPr>
              <w:rPr>
                <w:i/>
                <w:u w:val="single"/>
              </w:rPr>
            </w:pPr>
          </w:p>
          <w:p w14:paraId="4D1A10C6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Math</w:t>
            </w:r>
          </w:p>
          <w:p w14:paraId="7C02553E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19">
              <w:r w:rsidR="00B5297D">
                <w:rPr>
                  <w:color w:val="0000FF"/>
                  <w:u w:val="single"/>
                </w:rPr>
                <w:t>Desmos</w:t>
              </w:r>
            </w:hyperlink>
            <w:r w:rsidR="00B5297D">
              <w:rPr>
                <w:color w:val="000000"/>
              </w:rPr>
              <w:t>: Math curriculum for grades 6-12; select from existing activities or make your own</w:t>
            </w:r>
          </w:p>
          <w:p w14:paraId="008D1926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Individualized feedback</w:t>
            </w:r>
          </w:p>
          <w:p w14:paraId="400A7064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>Peer-peer collaboration</w:t>
            </w:r>
            <w:r>
              <w:rPr>
                <w:color w:val="000000"/>
              </w:rPr>
              <w:t xml:space="preserve"> (view other’s thinking and create challenges for each other)</w:t>
            </w:r>
          </w:p>
          <w:p w14:paraId="6B867EE6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Integrates </w:t>
            </w:r>
            <w:r>
              <w:rPr>
                <w:b/>
                <w:color w:val="000000"/>
              </w:rPr>
              <w:t>text, video clips, audio narrations, animations, and graphics</w:t>
            </w:r>
          </w:p>
          <w:p w14:paraId="21BF294E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Provides </w:t>
            </w:r>
            <w:r>
              <w:rPr>
                <w:b/>
                <w:color w:val="000000"/>
              </w:rPr>
              <w:t>text to speech translation and audio-trace technology</w:t>
            </w:r>
          </w:p>
          <w:p w14:paraId="3DA0509B" w14:textId="77777777" w:rsidR="0088245B" w:rsidRDefault="0088245B"/>
          <w:p w14:paraId="4A4117C9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20">
              <w:r w:rsidR="00B5297D">
                <w:rPr>
                  <w:color w:val="0000FF"/>
                  <w:u w:val="single"/>
                </w:rPr>
                <w:t>Big History Project</w:t>
              </w:r>
            </w:hyperlink>
            <w:r w:rsidR="00B5297D">
              <w:rPr>
                <w:color w:val="000000"/>
              </w:rPr>
              <w:t>: 6-12 Social Studies</w:t>
            </w:r>
          </w:p>
          <w:p w14:paraId="3E3A4CD1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Students </w:t>
            </w:r>
            <w:r>
              <w:rPr>
                <w:b/>
                <w:color w:val="000000"/>
              </w:rPr>
              <w:t>actively</w:t>
            </w:r>
            <w:r>
              <w:rPr>
                <w:color w:val="000000"/>
              </w:rPr>
              <w:t xml:space="preserve"> interact with </w:t>
            </w:r>
            <w:r>
              <w:rPr>
                <w:b/>
                <w:color w:val="000000"/>
              </w:rPr>
              <w:t>visual media</w:t>
            </w:r>
          </w:p>
          <w:p w14:paraId="5DA1BCC0" w14:textId="77777777" w:rsidR="0088245B" w:rsidRDefault="0088245B"/>
          <w:p w14:paraId="20D2EEE3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Multiple Subjects</w:t>
            </w:r>
          </w:p>
          <w:p w14:paraId="57234BD6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21">
              <w:r w:rsidR="00B5297D">
                <w:rPr>
                  <w:color w:val="0000FF"/>
                  <w:u w:val="single"/>
                </w:rPr>
                <w:t>BrainPop</w:t>
              </w:r>
            </w:hyperlink>
            <w:r w:rsidR="00B5297D">
              <w:rPr>
                <w:color w:val="000000"/>
              </w:rPr>
              <w:t xml:space="preserve">: K-6 </w:t>
            </w:r>
            <w:r w:rsidR="00B5297D">
              <w:rPr>
                <w:b/>
                <w:color w:val="000000"/>
              </w:rPr>
              <w:t>interactive tool with games, videos, and movies</w:t>
            </w:r>
          </w:p>
          <w:p w14:paraId="002134A0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14EC9679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2">
              <w:r w:rsidR="00B5297D">
                <w:rPr>
                  <w:color w:val="0000FF"/>
                  <w:u w:val="single"/>
                </w:rPr>
                <w:t>NewsElA</w:t>
              </w:r>
            </w:hyperlink>
            <w:r w:rsidR="00B5297D">
              <w:rPr>
                <w:color w:val="000000"/>
              </w:rPr>
              <w:t xml:space="preserve">: 3-12 ELA, Science, and SEL news articles </w:t>
            </w:r>
            <w:r w:rsidR="00B5297D">
              <w:rPr>
                <w:b/>
                <w:color w:val="000000"/>
              </w:rPr>
              <w:t>differentiated at 5 lexile levels</w:t>
            </w:r>
          </w:p>
          <w:p w14:paraId="53556A36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0ED8820D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3">
              <w:r w:rsidR="00B5297D">
                <w:rPr>
                  <w:color w:val="0000FF"/>
                  <w:u w:val="single"/>
                </w:rPr>
                <w:t>Khan Academy</w:t>
              </w:r>
            </w:hyperlink>
            <w:r w:rsidR="00B5297D">
              <w:rPr>
                <w:color w:val="000000"/>
              </w:rPr>
              <w:t xml:space="preserve"> K-12 resources include </w:t>
            </w:r>
            <w:r w:rsidR="00B5297D">
              <w:rPr>
                <w:b/>
                <w:color w:val="000000"/>
              </w:rPr>
              <w:t xml:space="preserve">interactive audio and visual tools </w:t>
            </w:r>
            <w:r w:rsidR="00B5297D">
              <w:rPr>
                <w:color w:val="000000"/>
              </w:rPr>
              <w:t>and</w:t>
            </w:r>
            <w:r w:rsidR="00B5297D">
              <w:rPr>
                <w:b/>
                <w:color w:val="000000"/>
              </w:rPr>
              <w:t xml:space="preserve"> multimodal assessments</w:t>
            </w:r>
          </w:p>
          <w:p w14:paraId="2301F003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Analytic tools facilitate expedited </w:t>
            </w:r>
            <w:r>
              <w:rPr>
                <w:b/>
                <w:color w:val="000000"/>
              </w:rPr>
              <w:t>individualized feedback</w:t>
            </w:r>
            <w:r>
              <w:rPr>
                <w:color w:val="000000"/>
              </w:rPr>
              <w:t xml:space="preserve"> and </w:t>
            </w:r>
            <w:r>
              <w:rPr>
                <w:b/>
                <w:color w:val="000000"/>
              </w:rPr>
              <w:t>personalized learning</w:t>
            </w:r>
          </w:p>
          <w:p w14:paraId="1C615AEA" w14:textId="77777777" w:rsidR="0088245B" w:rsidRDefault="0088245B"/>
          <w:p w14:paraId="5DE982D8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4">
              <w:r w:rsidR="00B5297D">
                <w:rPr>
                  <w:color w:val="0000FF"/>
                  <w:u w:val="single"/>
                </w:rPr>
                <w:t>Readworks</w:t>
              </w:r>
            </w:hyperlink>
            <w:r w:rsidR="00B5297D">
              <w:rPr>
                <w:color w:val="000000"/>
              </w:rPr>
              <w:t xml:space="preserve"> K-12 texts for science, ELA, and the arts</w:t>
            </w:r>
          </w:p>
          <w:p w14:paraId="624D8F61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Differentiation</w:t>
            </w:r>
            <w:r>
              <w:rPr>
                <w:color w:val="000000"/>
              </w:rPr>
              <w:t xml:space="preserve"> features such as </w:t>
            </w:r>
            <w:r>
              <w:rPr>
                <w:b/>
                <w:color w:val="000000"/>
              </w:rPr>
              <w:t>multiple versions of texts</w:t>
            </w:r>
            <w:r>
              <w:rPr>
                <w:color w:val="000000"/>
              </w:rPr>
              <w:t xml:space="preserve"> for different lexile levels, </w:t>
            </w:r>
            <w:r>
              <w:rPr>
                <w:b/>
                <w:color w:val="000000"/>
              </w:rPr>
              <w:t>audio versions of text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>and specific supports for ELL and SPED students</w:t>
            </w:r>
          </w:p>
          <w:p w14:paraId="54826031" w14:textId="77777777" w:rsidR="0088245B" w:rsidRDefault="0088245B"/>
          <w:p w14:paraId="28B11D7B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5">
              <w:r w:rsidR="00B5297D">
                <w:rPr>
                  <w:color w:val="0000FF"/>
                  <w:u w:val="single"/>
                </w:rPr>
                <w:t>EdCite</w:t>
              </w:r>
            </w:hyperlink>
            <w:r w:rsidR="00B5297D">
              <w:rPr>
                <w:color w:val="000000"/>
              </w:rPr>
              <w:t xml:space="preserve">: 3-12 Assessment tool enables </w:t>
            </w:r>
            <w:r w:rsidR="00B5297D">
              <w:rPr>
                <w:b/>
                <w:color w:val="000000"/>
              </w:rPr>
              <w:t>differentiation</w:t>
            </w:r>
            <w:r w:rsidR="00B5297D">
              <w:rPr>
                <w:color w:val="000000"/>
              </w:rPr>
              <w:t xml:space="preserve"> &amp; </w:t>
            </w:r>
            <w:r w:rsidR="00B5297D">
              <w:rPr>
                <w:b/>
                <w:color w:val="000000"/>
              </w:rPr>
              <w:t xml:space="preserve">student choice </w:t>
            </w:r>
            <w:r w:rsidR="00B5297D">
              <w:rPr>
                <w:color w:val="000000"/>
              </w:rPr>
              <w:t>with</w:t>
            </w:r>
            <w:r w:rsidR="00B5297D">
              <w:rPr>
                <w:b/>
                <w:color w:val="000000"/>
              </w:rPr>
              <w:t xml:space="preserve"> interactive tools </w:t>
            </w:r>
            <w:r w:rsidR="00B5297D">
              <w:rPr>
                <w:color w:val="000000"/>
              </w:rPr>
              <w:t xml:space="preserve">for student response and </w:t>
            </w:r>
            <w:r w:rsidR="00B5297D">
              <w:rPr>
                <w:b/>
                <w:color w:val="000000"/>
              </w:rPr>
              <w:t>individualized feedback</w:t>
            </w:r>
          </w:p>
          <w:p w14:paraId="2DC4BDD1" w14:textId="77777777" w:rsidR="0088245B" w:rsidRDefault="0088245B"/>
          <w:p w14:paraId="6FB2D55D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6">
              <w:r w:rsidR="00B5297D">
                <w:rPr>
                  <w:color w:val="0000FF"/>
                  <w:u w:val="single"/>
                </w:rPr>
                <w:t>Nearpod</w:t>
              </w:r>
            </w:hyperlink>
            <w:r w:rsidR="00B5297D">
              <w:rPr>
                <w:color w:val="000000"/>
              </w:rPr>
              <w:t xml:space="preserve">: K-12 learning platform for </w:t>
            </w:r>
            <w:r w:rsidR="00B5297D">
              <w:rPr>
                <w:b/>
                <w:color w:val="000000"/>
              </w:rPr>
              <w:t>collaborative</w:t>
            </w:r>
            <w:r w:rsidR="00B5297D">
              <w:rPr>
                <w:color w:val="000000"/>
              </w:rPr>
              <w:t xml:space="preserve"> activities and formative assessments like </w:t>
            </w:r>
            <w:r w:rsidR="00B5297D">
              <w:rPr>
                <w:b/>
                <w:color w:val="000000"/>
              </w:rPr>
              <w:t>virtual reality, polls, collaborate boards, and game-based quizzes.</w:t>
            </w:r>
          </w:p>
          <w:p w14:paraId="3AB033D7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  <w:p w14:paraId="14C19E0B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27">
              <w:r w:rsidR="00B5297D">
                <w:rPr>
                  <w:color w:val="0000FF"/>
                  <w:u w:val="single"/>
                </w:rPr>
                <w:t>Seesaw</w:t>
              </w:r>
            </w:hyperlink>
            <w:r w:rsidR="00B5297D">
              <w:rPr>
                <w:color w:val="000000"/>
              </w:rPr>
              <w:t xml:space="preserve">: K-12 remote learning activities by subject, topic, and grade-level </w:t>
            </w:r>
          </w:p>
          <w:p w14:paraId="62D8C4CA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hanging="26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Students apply a </w:t>
            </w:r>
            <w:r>
              <w:rPr>
                <w:b/>
                <w:color w:val="000000"/>
              </w:rPr>
              <w:t xml:space="preserve">variety of tools (draw/record, collage, video) </w:t>
            </w:r>
            <w:r>
              <w:rPr>
                <w:color w:val="000000"/>
              </w:rPr>
              <w:t>for learning with</w:t>
            </w:r>
            <w:r>
              <w:rPr>
                <w:b/>
                <w:color w:val="000000"/>
              </w:rPr>
              <w:t xml:space="preserve"> multiple modes of self-expression </w:t>
            </w:r>
            <w:r>
              <w:rPr>
                <w:color w:val="000000"/>
              </w:rPr>
              <w:t xml:space="preserve">and </w:t>
            </w:r>
            <w:r>
              <w:rPr>
                <w:b/>
                <w:color w:val="000000"/>
              </w:rPr>
              <w:t>knowledge demonstration</w:t>
            </w:r>
          </w:p>
          <w:p w14:paraId="31026D73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9" w:hanging="720"/>
              <w:rPr>
                <w:color w:val="000000"/>
              </w:rPr>
            </w:pPr>
          </w:p>
        </w:tc>
      </w:tr>
      <w:tr w:rsidR="0088245B" w14:paraId="772E617D" w14:textId="77777777">
        <w:tc>
          <w:tcPr>
            <w:tcW w:w="13680" w:type="dxa"/>
            <w:gridSpan w:val="2"/>
            <w:shd w:val="clear" w:color="auto" w:fill="A6A6A6"/>
          </w:tcPr>
          <w:p w14:paraId="00E4BF5D" w14:textId="77777777" w:rsidR="0088245B" w:rsidRDefault="0088245B">
            <w:pPr>
              <w:jc w:val="center"/>
              <w:rPr>
                <w:b/>
                <w:i/>
                <w:u w:val="single"/>
              </w:rPr>
            </w:pPr>
          </w:p>
          <w:p w14:paraId="628E0AAE" w14:textId="77777777" w:rsidR="0088245B" w:rsidRDefault="00B5297D">
            <w:pPr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Guidance Area 3</w:t>
            </w:r>
            <w:r>
              <w:rPr>
                <w:b/>
                <w:i/>
              </w:rPr>
              <w:t>: Provide Multiple Means of Representation</w:t>
            </w:r>
          </w:p>
          <w:p w14:paraId="7E3CA261" w14:textId="77777777" w:rsidR="0088245B" w:rsidRDefault="0088245B">
            <w:pPr>
              <w:jc w:val="center"/>
            </w:pPr>
          </w:p>
        </w:tc>
      </w:tr>
      <w:tr w:rsidR="0088245B" w14:paraId="4271994C" w14:textId="77777777">
        <w:tc>
          <w:tcPr>
            <w:tcW w:w="4590" w:type="dxa"/>
            <w:shd w:val="clear" w:color="auto" w:fill="D9D9D9"/>
          </w:tcPr>
          <w:p w14:paraId="495EFB29" w14:textId="77777777" w:rsidR="0088245B" w:rsidRDefault="00B5297D">
            <w:pPr>
              <w:jc w:val="center"/>
            </w:pPr>
            <w:r>
              <w:rPr>
                <w:b/>
              </w:rPr>
              <w:t>STRATEGIES</w:t>
            </w:r>
          </w:p>
        </w:tc>
        <w:tc>
          <w:tcPr>
            <w:tcW w:w="9090" w:type="dxa"/>
            <w:shd w:val="clear" w:color="auto" w:fill="D9D9D9"/>
          </w:tcPr>
          <w:p w14:paraId="5BD62C62" w14:textId="77777777" w:rsidR="0088245B" w:rsidRDefault="00B5297D">
            <w:pPr>
              <w:jc w:val="center"/>
            </w:pPr>
            <w:r>
              <w:rPr>
                <w:b/>
              </w:rPr>
              <w:t>ACCOMPANYING RESOURCES</w:t>
            </w:r>
          </w:p>
        </w:tc>
      </w:tr>
      <w:tr w:rsidR="0088245B" w14:paraId="123658F9" w14:textId="77777777">
        <w:tc>
          <w:tcPr>
            <w:tcW w:w="4590" w:type="dxa"/>
          </w:tcPr>
          <w:p w14:paraId="1B12CF74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b/>
                <w:color w:val="000000"/>
              </w:rPr>
              <w:t xml:space="preserve">Replace static </w:t>
            </w:r>
            <w:r>
              <w:rPr>
                <w:color w:val="000000"/>
              </w:rPr>
              <w:t xml:space="preserve">slides and/or printables with a combination of slides with </w:t>
            </w:r>
            <w:r>
              <w:rPr>
                <w:b/>
                <w:color w:val="000000"/>
              </w:rPr>
              <w:t>text, video clips, animations, and graphics</w:t>
            </w:r>
          </w:p>
          <w:p w14:paraId="3BAD5C9F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  <w:p w14:paraId="04C7248B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Select digital materials and/or printables that can be presented in </w:t>
            </w:r>
            <w:r>
              <w:rPr>
                <w:b/>
                <w:color w:val="000000"/>
              </w:rPr>
              <w:t>multiple formats</w:t>
            </w:r>
            <w:r>
              <w:rPr>
                <w:color w:val="000000"/>
              </w:rPr>
              <w:t xml:space="preserve"> </w:t>
            </w:r>
          </w:p>
          <w:p w14:paraId="66D1A7BC" w14:textId="77777777" w:rsidR="0088245B" w:rsidRDefault="00B5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3" w:hanging="720"/>
              <w:rPr>
                <w:color w:val="000000"/>
              </w:rPr>
            </w:pPr>
            <w:r>
              <w:rPr>
                <w:color w:val="000000"/>
              </w:rPr>
              <w:t>E.g.)  Enlarged font, contrasted text color, text-to-speech application</w:t>
            </w:r>
          </w:p>
          <w:p w14:paraId="141CBCD4" w14:textId="77777777" w:rsidR="0088245B" w:rsidRDefault="0088245B"/>
          <w:p w14:paraId="2D84C937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b/>
                <w:color w:val="000000"/>
              </w:rPr>
              <w:t>Reduce extraneous</w:t>
            </w:r>
            <w:r>
              <w:rPr>
                <w:color w:val="000000"/>
              </w:rPr>
              <w:t xml:space="preserve"> material &amp; </w:t>
            </w:r>
            <w:r>
              <w:rPr>
                <w:b/>
                <w:color w:val="000000"/>
              </w:rPr>
              <w:t>highlight essential</w:t>
            </w:r>
            <w:r>
              <w:rPr>
                <w:color w:val="000000"/>
              </w:rPr>
              <w:t xml:space="preserve"> material</w:t>
            </w:r>
          </w:p>
          <w:p w14:paraId="5A27FF4C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  <w:p w14:paraId="4B79E8EA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b/>
                <w:color w:val="000000"/>
              </w:rPr>
              <w:t>Highlight</w:t>
            </w:r>
            <w:r>
              <w:rPr>
                <w:color w:val="000000"/>
              </w:rPr>
              <w:t xml:space="preserve"> or </w:t>
            </w:r>
            <w:r>
              <w:rPr>
                <w:b/>
                <w:color w:val="000000"/>
              </w:rPr>
              <w:t>annotate</w:t>
            </w:r>
            <w:r>
              <w:rPr>
                <w:color w:val="000000"/>
              </w:rPr>
              <w:t xml:space="preserve"> copies of texts for specific students</w:t>
            </w:r>
          </w:p>
          <w:p w14:paraId="1EE93ED6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  <w:p w14:paraId="751C6BCF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Place printed </w:t>
            </w:r>
            <w:r>
              <w:rPr>
                <w:b/>
                <w:color w:val="000000"/>
              </w:rPr>
              <w:t>words next to</w:t>
            </w:r>
            <w:r>
              <w:rPr>
                <w:color w:val="000000"/>
              </w:rPr>
              <w:t xml:space="preserve"> corresponding </w:t>
            </w:r>
            <w:r>
              <w:rPr>
                <w:b/>
                <w:color w:val="000000"/>
              </w:rPr>
              <w:t>graphics</w:t>
            </w:r>
          </w:p>
          <w:p w14:paraId="5E60DCC2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4501E25B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Embed a </w:t>
            </w:r>
            <w:r>
              <w:rPr>
                <w:b/>
                <w:color w:val="000000"/>
              </w:rPr>
              <w:t>link</w:t>
            </w:r>
            <w:r>
              <w:rPr>
                <w:color w:val="000000"/>
              </w:rPr>
              <w:t xml:space="preserve"> to a language or vocab resource</w:t>
            </w:r>
          </w:p>
          <w:p w14:paraId="74559BC4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13459ED3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Embed your </w:t>
            </w:r>
            <w:r>
              <w:rPr>
                <w:b/>
                <w:color w:val="000000"/>
              </w:rPr>
              <w:t>screen</w:t>
            </w:r>
            <w:r>
              <w:rPr>
                <w:color w:val="000000"/>
              </w:rPr>
              <w:t xml:space="preserve"> to show a visual with a voice-over</w:t>
            </w:r>
          </w:p>
          <w:p w14:paraId="70EAB86D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77B21B24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Embed </w:t>
            </w:r>
            <w:r>
              <w:rPr>
                <w:b/>
                <w:color w:val="000000"/>
              </w:rPr>
              <w:t>audio</w:t>
            </w:r>
            <w:r>
              <w:rPr>
                <w:color w:val="000000"/>
              </w:rPr>
              <w:t xml:space="preserve"> to voice the question. Consider defining key vocab from the question.</w:t>
            </w:r>
          </w:p>
          <w:p w14:paraId="06C82380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47069CDF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Provide a </w:t>
            </w:r>
            <w:r>
              <w:rPr>
                <w:b/>
                <w:color w:val="000000"/>
              </w:rPr>
              <w:t>sentence starter or exemplar</w:t>
            </w:r>
            <w:r>
              <w:rPr>
                <w:color w:val="000000"/>
              </w:rPr>
              <w:t xml:space="preserve"> to help students respond.</w:t>
            </w:r>
          </w:p>
          <w:p w14:paraId="63BCF9C4" w14:textId="77777777" w:rsidR="0088245B" w:rsidRDefault="0088245B"/>
          <w:p w14:paraId="63C6BD7A" w14:textId="77777777" w:rsidR="0088245B" w:rsidRDefault="00B5297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3"/>
            </w:pPr>
            <w:r>
              <w:rPr>
                <w:color w:val="000000"/>
              </w:rPr>
              <w:t xml:space="preserve">Teach to </w:t>
            </w:r>
            <w:r>
              <w:rPr>
                <w:b/>
                <w:color w:val="000000"/>
              </w:rPr>
              <w:t>multiple learning styles</w:t>
            </w:r>
            <w:r>
              <w:rPr>
                <w:color w:val="000000"/>
              </w:rPr>
              <w:t xml:space="preserve"> by offering </w:t>
            </w:r>
            <w:r>
              <w:rPr>
                <w:b/>
                <w:color w:val="000000"/>
              </w:rPr>
              <w:t>options</w:t>
            </w:r>
            <w:r>
              <w:rPr>
                <w:color w:val="000000"/>
              </w:rPr>
              <w:t xml:space="preserve"> to access virtual and printable content (images, video, reading, and audio)</w:t>
            </w:r>
          </w:p>
          <w:p w14:paraId="5A5FD307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3" w:hanging="720"/>
              <w:rPr>
                <w:color w:val="000000"/>
              </w:rPr>
            </w:pPr>
          </w:p>
        </w:tc>
        <w:tc>
          <w:tcPr>
            <w:tcW w:w="9090" w:type="dxa"/>
          </w:tcPr>
          <w:p w14:paraId="292F87FD" w14:textId="77777777" w:rsidR="0088245B" w:rsidRDefault="00B5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Communication and Collaboration Tools</w:t>
            </w:r>
          </w:p>
          <w:p w14:paraId="1F80C396" w14:textId="77777777" w:rsidR="0088245B" w:rsidRDefault="0088245B">
            <w:pPr>
              <w:rPr>
                <w:u w:val="single"/>
              </w:rPr>
            </w:pPr>
          </w:p>
          <w:p w14:paraId="29DC20B1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28">
              <w:r w:rsidR="00B5297D">
                <w:rPr>
                  <w:color w:val="0000FF"/>
                  <w:u w:val="single"/>
                </w:rPr>
                <w:t>Flipgrid</w:t>
              </w:r>
            </w:hyperlink>
            <w:r w:rsidR="00B5297D">
              <w:rPr>
                <w:color w:val="000000"/>
              </w:rPr>
              <w:t>: Online discussion tool that utilizes video and text features</w:t>
            </w:r>
          </w:p>
          <w:p w14:paraId="7CDEFFE9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>Diverse learners</w:t>
            </w:r>
            <w:r>
              <w:rPr>
                <w:color w:val="000000"/>
              </w:rPr>
              <w:t xml:space="preserve"> select their own form of </w:t>
            </w:r>
            <w:r>
              <w:rPr>
                <w:b/>
                <w:color w:val="000000"/>
              </w:rPr>
              <w:t>knowledge representation</w:t>
            </w:r>
          </w:p>
          <w:p w14:paraId="120C9724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080EFF8C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29">
              <w:r w:rsidR="00B5297D">
                <w:rPr>
                  <w:color w:val="0000FF"/>
                  <w:u w:val="single"/>
                </w:rPr>
                <w:t>Screencast-O-Matic</w:t>
              </w:r>
            </w:hyperlink>
            <w:r w:rsidR="00B5297D">
              <w:rPr>
                <w:color w:val="000000"/>
              </w:rPr>
              <w:t xml:space="preserve">, </w:t>
            </w:r>
            <w:hyperlink r:id="rId30">
              <w:r w:rsidR="00B5297D">
                <w:rPr>
                  <w:color w:val="0000FF"/>
                  <w:u w:val="single"/>
                </w:rPr>
                <w:t>Screencastify</w:t>
              </w:r>
            </w:hyperlink>
            <w:r w:rsidR="00B5297D">
              <w:rPr>
                <w:color w:val="000000"/>
              </w:rPr>
              <w:t xml:space="preserve"> or  </w:t>
            </w:r>
            <w:hyperlink r:id="rId31">
              <w:r w:rsidR="00B5297D">
                <w:rPr>
                  <w:color w:val="0000FF"/>
                  <w:u w:val="single"/>
                </w:rPr>
                <w:t>Jing</w:t>
              </w:r>
            </w:hyperlink>
            <w:r w:rsidR="00B5297D">
              <w:rPr>
                <w:color w:val="000000"/>
              </w:rPr>
              <w:t xml:space="preserve">: Simple tools for screen or voice recording, video editing, thinkalouds, and narration </w:t>
            </w:r>
          </w:p>
          <w:p w14:paraId="426E4B91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1C55CBE0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2">
              <w:r w:rsidR="00B5297D">
                <w:rPr>
                  <w:color w:val="0000FF"/>
                  <w:u w:val="single"/>
                </w:rPr>
                <w:t>Insert Learning</w:t>
              </w:r>
            </w:hyperlink>
            <w:r w:rsidR="00B5297D">
              <w:rPr>
                <w:color w:val="000000"/>
              </w:rPr>
              <w:t xml:space="preserve">: Chrome extension </w:t>
            </w:r>
            <w:r w:rsidR="00B5297D">
              <w:rPr>
                <w:b/>
                <w:color w:val="000000"/>
              </w:rPr>
              <w:t>for insertions of annotations, words, scaffolded questions, links, audio, video, exemplars, etc</w:t>
            </w:r>
            <w:r w:rsidR="00B5297D">
              <w:rPr>
                <w:color w:val="000000"/>
              </w:rPr>
              <w:t xml:space="preserve">  into any website to differentiate for any student</w:t>
            </w:r>
          </w:p>
          <w:p w14:paraId="227B0DD1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</w:p>
          <w:p w14:paraId="65CDE2AA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3">
              <w:r w:rsidR="00B5297D">
                <w:rPr>
                  <w:color w:val="0000FF"/>
                  <w:u w:val="single"/>
                </w:rPr>
                <w:t>Corgi</w:t>
              </w:r>
            </w:hyperlink>
            <w:r w:rsidR="00B5297D">
              <w:rPr>
                <w:color w:val="000000"/>
              </w:rPr>
              <w:t>: Google app for students and teachers for graphic organizing to collaboratively answer questions requiring higher order reasoning</w:t>
            </w:r>
          </w:p>
          <w:p w14:paraId="267D887F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>Built in</w:t>
            </w:r>
            <w:r>
              <w:rPr>
                <w:b/>
                <w:color w:val="000000"/>
              </w:rPr>
              <w:t xml:space="preserve"> read aloud, dictionary, and translation </w:t>
            </w:r>
            <w:r>
              <w:rPr>
                <w:color w:val="000000"/>
              </w:rPr>
              <w:t>services</w:t>
            </w:r>
          </w:p>
          <w:p w14:paraId="38EA49D4" w14:textId="77777777" w:rsidR="0088245B" w:rsidRDefault="0088245B">
            <w:pPr>
              <w:rPr>
                <w:u w:val="single"/>
              </w:rPr>
            </w:pPr>
          </w:p>
          <w:p w14:paraId="0F1F0DC1" w14:textId="77777777" w:rsidR="0088245B" w:rsidRDefault="00B5297D">
            <w:pPr>
              <w:rPr>
                <w:b/>
              </w:rPr>
            </w:pPr>
            <w:r>
              <w:rPr>
                <w:b/>
                <w:u w:val="single"/>
              </w:rPr>
              <w:t>Content Resources</w:t>
            </w:r>
            <w:r>
              <w:rPr>
                <w:b/>
              </w:rPr>
              <w:t xml:space="preserve"> – </w:t>
            </w:r>
            <w:r>
              <w:t>All standards aligned</w:t>
            </w:r>
          </w:p>
          <w:p w14:paraId="355F6062" w14:textId="77777777" w:rsidR="0088245B" w:rsidRDefault="0088245B">
            <w:pPr>
              <w:rPr>
                <w:u w:val="single"/>
              </w:rPr>
            </w:pPr>
          </w:p>
          <w:p w14:paraId="27015D14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ELA</w:t>
            </w:r>
          </w:p>
          <w:p w14:paraId="7A5C9B0F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4">
              <w:r w:rsidR="00B5297D">
                <w:rPr>
                  <w:color w:val="0000FF"/>
                  <w:u w:val="single"/>
                </w:rPr>
                <w:t>Storyline Online</w:t>
              </w:r>
            </w:hyperlink>
            <w:r w:rsidR="00B5297D">
              <w:rPr>
                <w:color w:val="000000"/>
              </w:rPr>
              <w:t xml:space="preserve">: </w:t>
            </w:r>
            <w:r w:rsidR="00B5297D">
              <w:rPr>
                <w:b/>
                <w:color w:val="000000"/>
              </w:rPr>
              <w:t>Pre-K-3</w:t>
            </w:r>
            <w:r w:rsidR="00B5297D">
              <w:rPr>
                <w:color w:val="000000"/>
              </w:rPr>
              <w:t xml:space="preserve"> videos of read aloud stories with teacher guides</w:t>
            </w:r>
          </w:p>
          <w:p w14:paraId="4DB583A3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Videos </w:t>
            </w:r>
            <w:r>
              <w:rPr>
                <w:color w:val="000000"/>
              </w:rPr>
              <w:t xml:space="preserve">of actors </w:t>
            </w:r>
            <w:r>
              <w:rPr>
                <w:b/>
                <w:color w:val="000000"/>
              </w:rPr>
              <w:t>narrating</w:t>
            </w:r>
            <w:r>
              <w:rPr>
                <w:color w:val="000000"/>
              </w:rPr>
              <w:t xml:space="preserve"> children’s books with corresponding </w:t>
            </w:r>
            <w:r>
              <w:rPr>
                <w:b/>
                <w:color w:val="000000"/>
              </w:rPr>
              <w:t>modeling, images, and simple animations</w:t>
            </w:r>
            <w:r>
              <w:rPr>
                <w:color w:val="000000"/>
              </w:rPr>
              <w:t xml:space="preserve">; appeals to </w:t>
            </w:r>
            <w:r>
              <w:rPr>
                <w:b/>
                <w:color w:val="000000"/>
              </w:rPr>
              <w:t>auditory, visual, and kinesthetic learners</w:t>
            </w:r>
          </w:p>
          <w:p w14:paraId="4787E15A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720"/>
              <w:rPr>
                <w:color w:val="000000"/>
              </w:rPr>
            </w:pPr>
          </w:p>
          <w:p w14:paraId="42DD0B11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5">
              <w:r w:rsidR="00B5297D">
                <w:rPr>
                  <w:color w:val="0000FF"/>
                  <w:u w:val="single"/>
                </w:rPr>
                <w:t>Bookshare</w:t>
              </w:r>
            </w:hyperlink>
            <w:r w:rsidR="00B5297D">
              <w:rPr>
                <w:color w:val="000000"/>
              </w:rPr>
              <w:t>: Massive collection of e-books (</w:t>
            </w:r>
            <w:r w:rsidR="00B5297D">
              <w:rPr>
                <w:b/>
                <w:color w:val="000000"/>
              </w:rPr>
              <w:t>K-12</w:t>
            </w:r>
            <w:r w:rsidR="00B5297D">
              <w:rPr>
                <w:color w:val="000000"/>
              </w:rPr>
              <w:t xml:space="preserve"> and beyond)</w:t>
            </w:r>
          </w:p>
          <w:p w14:paraId="34FE6F0E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Customize with </w:t>
            </w:r>
            <w:r>
              <w:rPr>
                <w:b/>
                <w:color w:val="000000"/>
              </w:rPr>
              <w:t>audio, audio + highlighted text, large font, and several other formats</w:t>
            </w:r>
          </w:p>
          <w:p w14:paraId="1FF74ACC" w14:textId="77777777" w:rsidR="0088245B" w:rsidRDefault="0088245B">
            <w:pPr>
              <w:rPr>
                <w:i/>
              </w:rPr>
            </w:pPr>
          </w:p>
          <w:p w14:paraId="6CFD3E5C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Science</w:t>
            </w:r>
          </w:p>
          <w:p w14:paraId="4A4E4FD9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6">
              <w:r w:rsidR="00B5297D">
                <w:rPr>
                  <w:color w:val="0000FF"/>
                  <w:u w:val="single"/>
                </w:rPr>
                <w:t>Mystery Science</w:t>
              </w:r>
            </w:hyperlink>
            <w:r w:rsidR="00B5297D">
              <w:rPr>
                <w:color w:val="000000"/>
              </w:rPr>
              <w:t>: K-5 science lessons</w:t>
            </w:r>
          </w:p>
          <w:p w14:paraId="395A1E8F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Lessons incorporate </w:t>
            </w:r>
            <w:r>
              <w:rPr>
                <w:b/>
                <w:color w:val="000000"/>
              </w:rPr>
              <w:t xml:space="preserve">readings, </w:t>
            </w:r>
            <w:r>
              <w:rPr>
                <w:color w:val="000000"/>
              </w:rPr>
              <w:t>optional</w:t>
            </w:r>
            <w:r>
              <w:rPr>
                <w:b/>
                <w:color w:val="000000"/>
              </w:rPr>
              <w:t xml:space="preserve"> hands on activity, video,</w:t>
            </w:r>
            <w:r>
              <w:rPr>
                <w:color w:val="000000"/>
              </w:rPr>
              <w:t xml:space="preserve"> and</w:t>
            </w:r>
            <w:r>
              <w:rPr>
                <w:b/>
                <w:color w:val="000000"/>
              </w:rPr>
              <w:t xml:space="preserve"> transcripts</w:t>
            </w:r>
          </w:p>
          <w:p w14:paraId="51532EE9" w14:textId="77777777" w:rsidR="0088245B" w:rsidRDefault="0088245B"/>
          <w:p w14:paraId="7F3B8E1C" w14:textId="77777777" w:rsidR="0088245B" w:rsidRDefault="00B5297D">
            <w:r>
              <w:rPr>
                <w:i/>
                <w:highlight w:val="green"/>
              </w:rPr>
              <w:t>Social Studies</w:t>
            </w:r>
          </w:p>
          <w:p w14:paraId="2AC7D6D6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7">
              <w:r w:rsidR="00B5297D">
                <w:rPr>
                  <w:color w:val="0000FF"/>
                  <w:u w:val="single"/>
                </w:rPr>
                <w:t>Big History Project</w:t>
              </w:r>
            </w:hyperlink>
            <w:r w:rsidR="00B5297D">
              <w:rPr>
                <w:color w:val="000000"/>
              </w:rPr>
              <w:t xml:space="preserve">: 6-12 Social Studies </w:t>
            </w:r>
            <w:r w:rsidR="00B5297D">
              <w:rPr>
                <w:b/>
                <w:color w:val="000000"/>
              </w:rPr>
              <w:t>integrating multiple disciplines</w:t>
            </w:r>
            <w:r w:rsidR="00B5297D">
              <w:rPr>
                <w:color w:val="000000"/>
              </w:rPr>
              <w:t xml:space="preserve"> to form a single story to understand people , civilizations, and connections to the natural world</w:t>
            </w:r>
          </w:p>
          <w:p w14:paraId="4F89A396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representations</w:t>
            </w:r>
            <w:r>
              <w:rPr>
                <w:color w:val="000000"/>
              </w:rPr>
              <w:t xml:space="preserve"> per content piece (audio, visual, text)</w:t>
            </w:r>
          </w:p>
          <w:p w14:paraId="6E559525" w14:textId="77777777" w:rsidR="0088245B" w:rsidRDefault="00B529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>Multidisciplinary and</w:t>
            </w:r>
            <w:r>
              <w:rPr>
                <w:b/>
                <w:color w:val="000000"/>
              </w:rPr>
              <w:t xml:space="preserve"> multimodal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instruction and assessment</w:t>
            </w:r>
          </w:p>
          <w:p w14:paraId="64479C9B" w14:textId="77777777" w:rsidR="0088245B" w:rsidRDefault="0088245B"/>
          <w:p w14:paraId="2A4FE35E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Math</w:t>
            </w:r>
          </w:p>
          <w:p w14:paraId="55D246B1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8">
              <w:r w:rsidR="00B5297D">
                <w:rPr>
                  <w:color w:val="0000FF"/>
                  <w:u w:val="single"/>
                </w:rPr>
                <w:t>Desmos</w:t>
              </w:r>
            </w:hyperlink>
            <w:r w:rsidR="00B5297D">
              <w:rPr>
                <w:color w:val="000000"/>
              </w:rPr>
              <w:t xml:space="preserve">: Math curriculum for grades </w:t>
            </w:r>
            <w:r w:rsidR="00B5297D">
              <w:rPr>
                <w:b/>
                <w:color w:val="000000"/>
              </w:rPr>
              <w:t>6-12</w:t>
            </w:r>
          </w:p>
          <w:p w14:paraId="7EEEE151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b/>
                <w:color w:val="000000"/>
              </w:rPr>
            </w:pPr>
            <w:r>
              <w:rPr>
                <w:color w:val="000000"/>
              </w:rPr>
              <w:t>Integrates</w:t>
            </w:r>
            <w:r>
              <w:rPr>
                <w:b/>
                <w:color w:val="000000"/>
              </w:rPr>
              <w:t xml:space="preserve"> text, video clips, audio narrations, animations, </w:t>
            </w:r>
            <w:r>
              <w:rPr>
                <w:color w:val="000000"/>
              </w:rPr>
              <w:t xml:space="preserve">and </w:t>
            </w:r>
            <w:r>
              <w:rPr>
                <w:b/>
                <w:color w:val="000000"/>
              </w:rPr>
              <w:t>graphics</w:t>
            </w:r>
          </w:p>
          <w:p w14:paraId="2D46EBA5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Provides </w:t>
            </w:r>
            <w:r>
              <w:rPr>
                <w:b/>
                <w:color w:val="000000"/>
              </w:rPr>
              <w:t xml:space="preserve">text to speech translation </w:t>
            </w:r>
            <w:r>
              <w:rPr>
                <w:color w:val="000000"/>
              </w:rPr>
              <w:t>and</w:t>
            </w:r>
            <w:r>
              <w:rPr>
                <w:b/>
                <w:color w:val="000000"/>
              </w:rPr>
              <w:t xml:space="preserve"> audio-trace technology</w:t>
            </w:r>
          </w:p>
          <w:p w14:paraId="14CADF4D" w14:textId="77777777" w:rsidR="0088245B" w:rsidRDefault="0088245B">
            <w:pPr>
              <w:ind w:left="159"/>
            </w:pPr>
          </w:p>
          <w:p w14:paraId="45E555F4" w14:textId="77777777" w:rsidR="0088245B" w:rsidRDefault="00B5297D">
            <w:pPr>
              <w:rPr>
                <w:i/>
              </w:rPr>
            </w:pPr>
            <w:r>
              <w:rPr>
                <w:i/>
                <w:highlight w:val="green"/>
              </w:rPr>
              <w:t>Multiple subjects</w:t>
            </w:r>
          </w:p>
          <w:p w14:paraId="0A1F4856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39">
              <w:r w:rsidR="00B5297D">
                <w:rPr>
                  <w:color w:val="0000FF"/>
                  <w:u w:val="single"/>
                </w:rPr>
                <w:t>Greatminds</w:t>
              </w:r>
            </w:hyperlink>
            <w:r w:rsidR="00B5297D">
              <w:rPr>
                <w:color w:val="000000"/>
              </w:rPr>
              <w:t xml:space="preserve">, </w:t>
            </w:r>
            <w:hyperlink r:id="rId40">
              <w:r w:rsidR="00B5297D">
                <w:rPr>
                  <w:color w:val="0000FF"/>
                  <w:u w:val="single"/>
                </w:rPr>
                <w:t>Khan Academy,</w:t>
              </w:r>
            </w:hyperlink>
            <w:r w:rsidR="00B5297D">
              <w:rPr>
                <w:color w:val="000000"/>
              </w:rPr>
              <w:t xml:space="preserve"> and </w:t>
            </w:r>
            <w:hyperlink r:id="rId41">
              <w:r w:rsidR="00B5297D">
                <w:rPr>
                  <w:color w:val="0000FF"/>
                  <w:u w:val="single"/>
                </w:rPr>
                <w:t>BrainPop</w:t>
              </w:r>
            </w:hyperlink>
            <w:r w:rsidR="00B5297D">
              <w:rPr>
                <w:color w:val="000000"/>
              </w:rPr>
              <w:t>: K-12 Digital curriculum/activities w/</w:t>
            </w:r>
            <w:r w:rsidR="00B5297D">
              <w:rPr>
                <w:b/>
                <w:color w:val="000000"/>
              </w:rPr>
              <w:t xml:space="preserve"> videos, interactive tools,</w:t>
            </w:r>
            <w:r w:rsidR="00B5297D">
              <w:rPr>
                <w:color w:val="000000"/>
              </w:rPr>
              <w:t xml:space="preserve"> and </w:t>
            </w:r>
            <w:r w:rsidR="00B5297D">
              <w:rPr>
                <w:b/>
                <w:color w:val="000000"/>
              </w:rPr>
              <w:t>printables</w:t>
            </w:r>
            <w:r w:rsidR="00B5297D">
              <w:rPr>
                <w:color w:val="000000"/>
              </w:rPr>
              <w:t xml:space="preserve"> </w:t>
            </w:r>
          </w:p>
          <w:p w14:paraId="6D26C4C9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>Specialized BrainPop and Khan Academy ELL content</w:t>
            </w:r>
          </w:p>
          <w:p w14:paraId="0358400B" w14:textId="77777777" w:rsidR="0088245B" w:rsidRDefault="0088245B"/>
          <w:p w14:paraId="6B9DA48F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42">
              <w:r w:rsidR="00B5297D">
                <w:rPr>
                  <w:color w:val="0000FF"/>
                  <w:u w:val="single"/>
                </w:rPr>
                <w:t>NewsElA</w:t>
              </w:r>
            </w:hyperlink>
            <w:r w:rsidR="00B5297D">
              <w:rPr>
                <w:color w:val="000000"/>
              </w:rPr>
              <w:t xml:space="preserve">: 3-12 ELA, Science, and SEL news engages </w:t>
            </w:r>
            <w:r w:rsidR="00B5297D">
              <w:rPr>
                <w:b/>
                <w:color w:val="000000"/>
              </w:rPr>
              <w:t>multiple learners</w:t>
            </w:r>
            <w:r w:rsidR="00B5297D">
              <w:rPr>
                <w:color w:val="000000"/>
              </w:rPr>
              <w:t xml:space="preserve"> with texts that feature diverse perspectives and people</w:t>
            </w:r>
          </w:p>
          <w:p w14:paraId="19BEF57E" w14:textId="77777777" w:rsidR="0088245B" w:rsidRDefault="0088245B"/>
          <w:p w14:paraId="4DDC99D8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43">
              <w:r w:rsidR="00B5297D">
                <w:rPr>
                  <w:color w:val="0000FF"/>
                  <w:u w:val="single"/>
                </w:rPr>
                <w:t>EdCite</w:t>
              </w:r>
            </w:hyperlink>
            <w:r w:rsidR="00B5297D">
              <w:rPr>
                <w:color w:val="000000"/>
              </w:rPr>
              <w:t xml:space="preserve">: 3-12 Assessment tool includes </w:t>
            </w:r>
            <w:r w:rsidR="00B5297D">
              <w:rPr>
                <w:b/>
                <w:color w:val="000000"/>
              </w:rPr>
              <w:t>animations and graphics</w:t>
            </w:r>
          </w:p>
          <w:p w14:paraId="2306E0B7" w14:textId="77777777" w:rsidR="0088245B" w:rsidRDefault="0088245B">
            <w:pPr>
              <w:rPr>
                <w:b/>
              </w:rPr>
            </w:pPr>
          </w:p>
          <w:p w14:paraId="59E79FE0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color w:val="000000"/>
              </w:rPr>
            </w:pPr>
            <w:hyperlink r:id="rId44">
              <w:r w:rsidR="00B5297D">
                <w:rPr>
                  <w:color w:val="0000FF"/>
                  <w:u w:val="single"/>
                </w:rPr>
                <w:t>Nearpod</w:t>
              </w:r>
            </w:hyperlink>
            <w:r w:rsidR="00B5297D">
              <w:rPr>
                <w:color w:val="000000"/>
              </w:rPr>
              <w:t xml:space="preserve">: K-12 learning platform that merges formative assessment and </w:t>
            </w:r>
            <w:r w:rsidR="00B5297D">
              <w:rPr>
                <w:b/>
                <w:color w:val="000000"/>
              </w:rPr>
              <w:t>dynamic media</w:t>
            </w:r>
            <w:r w:rsidR="00B5297D">
              <w:rPr>
                <w:color w:val="000000"/>
              </w:rPr>
              <w:t xml:space="preserve"> for collaborative learning experiences, easily integrated w/ LMS</w:t>
            </w:r>
          </w:p>
          <w:p w14:paraId="25ED3496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9"/>
              <w:rPr>
                <w:color w:val="000000"/>
              </w:rPr>
            </w:pPr>
            <w:r>
              <w:rPr>
                <w:color w:val="000000"/>
              </w:rPr>
              <w:t xml:space="preserve">Create interactive lessons via </w:t>
            </w:r>
            <w:r>
              <w:rPr>
                <w:b/>
                <w:color w:val="000000"/>
              </w:rPr>
              <w:t>audio, visuals, graphics, and digital lessons</w:t>
            </w:r>
            <w:r>
              <w:rPr>
                <w:color w:val="000000"/>
              </w:rPr>
              <w:t xml:space="preserve"> and assessment in minutes</w:t>
            </w:r>
          </w:p>
          <w:p w14:paraId="18071AAA" w14:textId="77777777" w:rsidR="0088245B" w:rsidRDefault="0088245B"/>
          <w:p w14:paraId="639699C3" w14:textId="77777777" w:rsidR="0088245B" w:rsidRDefault="000911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hanging="201"/>
              <w:rPr>
                <w:b/>
                <w:color w:val="000000"/>
              </w:rPr>
            </w:pPr>
            <w:hyperlink r:id="rId45">
              <w:r w:rsidR="00B5297D">
                <w:rPr>
                  <w:color w:val="0000FF"/>
                  <w:u w:val="single"/>
                </w:rPr>
                <w:t>Seesaw</w:t>
              </w:r>
            </w:hyperlink>
            <w:r w:rsidR="00B5297D">
              <w:rPr>
                <w:color w:val="000000"/>
              </w:rPr>
              <w:t xml:space="preserve">: K-12 remote learning activities by subject, topic, and grade-level </w:t>
            </w:r>
          </w:p>
          <w:p w14:paraId="2395BBE9" w14:textId="77777777" w:rsidR="0088245B" w:rsidRDefault="00B529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hanging="26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Built in </w:t>
            </w:r>
            <w:r>
              <w:rPr>
                <w:b/>
                <w:color w:val="000000"/>
              </w:rPr>
              <w:t>student/teacher annotation tools</w:t>
            </w:r>
          </w:p>
          <w:p w14:paraId="4256ACF7" w14:textId="77777777" w:rsidR="0088245B" w:rsidRDefault="0088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A0008BF" w14:textId="77777777" w:rsidR="0088245B" w:rsidRDefault="0088245B">
      <w:pPr>
        <w:pBdr>
          <w:top w:val="nil"/>
          <w:left w:val="nil"/>
          <w:bottom w:val="nil"/>
          <w:right w:val="nil"/>
          <w:between w:val="nil"/>
        </w:pBdr>
        <w:ind w:left="773" w:hanging="720"/>
        <w:rPr>
          <w:color w:val="000000"/>
        </w:rPr>
      </w:pPr>
    </w:p>
    <w:p w14:paraId="7E5C5B61" w14:textId="77777777" w:rsidR="0088245B" w:rsidRDefault="0088245B"/>
    <w:p w14:paraId="382A89D5" w14:textId="77777777" w:rsidR="0088245B" w:rsidRDefault="0088245B"/>
    <w:sectPr w:rsidR="0088245B">
      <w:pgSz w:w="15840" w:h="12240"/>
      <w:pgMar w:top="900" w:right="144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1B5"/>
    <w:multiLevelType w:val="multilevel"/>
    <w:tmpl w:val="1A743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19D5"/>
    <w:multiLevelType w:val="multilevel"/>
    <w:tmpl w:val="618A8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A61DE0"/>
    <w:multiLevelType w:val="multilevel"/>
    <w:tmpl w:val="9A56814C"/>
    <w:lvl w:ilvl="0">
      <w:start w:val="1"/>
      <w:numFmt w:val="bullet"/>
      <w:lvlText w:val="✔"/>
      <w:lvlJc w:val="left"/>
      <w:pPr>
        <w:ind w:left="8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ED5BDC"/>
    <w:multiLevelType w:val="multilevel"/>
    <w:tmpl w:val="9320A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106E0"/>
    <w:multiLevelType w:val="multilevel"/>
    <w:tmpl w:val="F80CB010"/>
    <w:lvl w:ilvl="0">
      <w:start w:val="1"/>
      <w:numFmt w:val="bullet"/>
      <w:lvlText w:val="✔"/>
      <w:lvlJc w:val="left"/>
      <w:pPr>
        <w:ind w:left="8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A42448"/>
    <w:multiLevelType w:val="multilevel"/>
    <w:tmpl w:val="28B62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5B"/>
    <w:rsid w:val="000911C8"/>
    <w:rsid w:val="0088245B"/>
    <w:rsid w:val="00B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01EB"/>
  <w15:docId w15:val="{F8290A49-7AE9-4A46-86C2-DD13388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dojo.com/" TargetMode="External"/><Relationship Id="rId13" Type="http://schemas.openxmlformats.org/officeDocument/2006/relationships/hyperlink" Target="https://greatminds.org/" TargetMode="External"/><Relationship Id="rId18" Type="http://schemas.openxmlformats.org/officeDocument/2006/relationships/hyperlink" Target="https://readtheory.org/" TargetMode="External"/><Relationship Id="rId26" Type="http://schemas.openxmlformats.org/officeDocument/2006/relationships/hyperlink" Target="https://nearpod.com/?utm_source=tacv&amp;utm_medium=website&amp;utm_content=list" TargetMode="External"/><Relationship Id="rId39" Type="http://schemas.openxmlformats.org/officeDocument/2006/relationships/hyperlink" Target="https://greatmind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ainpop.com/" TargetMode="External"/><Relationship Id="rId34" Type="http://schemas.openxmlformats.org/officeDocument/2006/relationships/hyperlink" Target="https://www.storylineonline.net/about-us/" TargetMode="External"/><Relationship Id="rId42" Type="http://schemas.openxmlformats.org/officeDocument/2006/relationships/hyperlink" Target="https://greatminds.org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jing.en.softonic.com/" TargetMode="External"/><Relationship Id="rId12" Type="http://schemas.openxmlformats.org/officeDocument/2006/relationships/hyperlink" Target="https://greatminds.org/" TargetMode="External"/><Relationship Id="rId17" Type="http://schemas.openxmlformats.org/officeDocument/2006/relationships/hyperlink" Target="https://info.flipgrid.com/" TargetMode="External"/><Relationship Id="rId25" Type="http://schemas.openxmlformats.org/officeDocument/2006/relationships/hyperlink" Target="https://www.edcite.com/" TargetMode="External"/><Relationship Id="rId33" Type="http://schemas.openxmlformats.org/officeDocument/2006/relationships/hyperlink" Target="https://corgi.cast.org/" TargetMode="External"/><Relationship Id="rId38" Type="http://schemas.openxmlformats.org/officeDocument/2006/relationships/hyperlink" Target="https://teacher.desmos.com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.seesaw.me/" TargetMode="External"/><Relationship Id="rId20" Type="http://schemas.openxmlformats.org/officeDocument/2006/relationships/hyperlink" Target="https://www.bighistoryproject.com" TargetMode="External"/><Relationship Id="rId29" Type="http://schemas.openxmlformats.org/officeDocument/2006/relationships/hyperlink" Target="https://screencast-o-matic.com/" TargetMode="External"/><Relationship Id="rId41" Type="http://schemas.openxmlformats.org/officeDocument/2006/relationships/hyperlink" Target="https://www.brainpop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reencast-o-matic.com/" TargetMode="External"/><Relationship Id="rId11" Type="http://schemas.openxmlformats.org/officeDocument/2006/relationships/hyperlink" Target="https://www.bighistoryproject.com" TargetMode="External"/><Relationship Id="rId24" Type="http://schemas.openxmlformats.org/officeDocument/2006/relationships/hyperlink" Target="https://www.khanacademy.org/" TargetMode="External"/><Relationship Id="rId32" Type="http://schemas.openxmlformats.org/officeDocument/2006/relationships/hyperlink" Target="https://insertlearning.com/" TargetMode="External"/><Relationship Id="rId37" Type="http://schemas.openxmlformats.org/officeDocument/2006/relationships/hyperlink" Target="https://www.bighistoryproject.com" TargetMode="External"/><Relationship Id="rId40" Type="http://schemas.openxmlformats.org/officeDocument/2006/relationships/hyperlink" Target="https://www.khanacademy.org/" TargetMode="External"/><Relationship Id="rId45" Type="http://schemas.openxmlformats.org/officeDocument/2006/relationships/hyperlink" Target="https://web.seesaw.me/" TargetMode="External"/><Relationship Id="rId5" Type="http://schemas.openxmlformats.org/officeDocument/2006/relationships/hyperlink" Target="https://info.flipgrid.com/" TargetMode="External"/><Relationship Id="rId15" Type="http://schemas.openxmlformats.org/officeDocument/2006/relationships/hyperlink" Target="https://www.khanacademy.org/" TargetMode="External"/><Relationship Id="rId23" Type="http://schemas.openxmlformats.org/officeDocument/2006/relationships/hyperlink" Target="https://www.khanacademy.org/" TargetMode="External"/><Relationship Id="rId28" Type="http://schemas.openxmlformats.org/officeDocument/2006/relationships/hyperlink" Target="https://info.flipgrid.com/" TargetMode="External"/><Relationship Id="rId36" Type="http://schemas.openxmlformats.org/officeDocument/2006/relationships/hyperlink" Target="https://mysteryscience.com/" TargetMode="External"/><Relationship Id="rId10" Type="http://schemas.openxmlformats.org/officeDocument/2006/relationships/hyperlink" Target="https://www.commonsense.org/education/digital-citizenship/curriculum" TargetMode="External"/><Relationship Id="rId19" Type="http://schemas.openxmlformats.org/officeDocument/2006/relationships/hyperlink" Target="https://teacher.desmos.com/" TargetMode="External"/><Relationship Id="rId31" Type="http://schemas.openxmlformats.org/officeDocument/2006/relationships/hyperlink" Target="https://jing.en.softonic.com/" TargetMode="External"/><Relationship Id="rId44" Type="http://schemas.openxmlformats.org/officeDocument/2006/relationships/hyperlink" Target="https://nearpod.com/?utm_source=tacv&amp;utm_medium=website&amp;utm_content=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kingpts.org/" TargetMode="External"/><Relationship Id="rId14" Type="http://schemas.openxmlformats.org/officeDocument/2006/relationships/hyperlink" Target="https://www.khanacademy.org/" TargetMode="External"/><Relationship Id="rId22" Type="http://schemas.openxmlformats.org/officeDocument/2006/relationships/hyperlink" Target="https://greatminds.org/" TargetMode="External"/><Relationship Id="rId27" Type="http://schemas.openxmlformats.org/officeDocument/2006/relationships/hyperlink" Target="https://web.seesaw.me/" TargetMode="External"/><Relationship Id="rId30" Type="http://schemas.openxmlformats.org/officeDocument/2006/relationships/hyperlink" Target="https://www.google.com/url?sa=t&amp;rct=j&amp;q=&amp;esrc=s&amp;source=web&amp;cd=1&amp;cad=rja&amp;uact=8&amp;ved=2ahUKEwjhireOxMfoAhULvZ4KHdfiCLAQFjAAegQICBAC&amp;url=https%3A%2F%2Fwww.screencastify.com%2F&amp;usg=AOvVaw1o9z0mM52iw_eQ4HewlTg6" TargetMode="External"/><Relationship Id="rId35" Type="http://schemas.openxmlformats.org/officeDocument/2006/relationships/hyperlink" Target="https://www.bookshare.org/cms/" TargetMode="External"/><Relationship Id="rId43" Type="http://schemas.openxmlformats.org/officeDocument/2006/relationships/hyperlink" Target="https://www.edc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31880D62</Template>
  <TotalTime>1</TotalTime>
  <Pages>3</Pages>
  <Words>1808</Words>
  <Characters>10312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Estvold</dc:creator>
  <cp:lastModifiedBy>Jennifer Longchamps</cp:lastModifiedBy>
  <cp:revision>2</cp:revision>
  <dcterms:created xsi:type="dcterms:W3CDTF">2020-04-02T19:15:00Z</dcterms:created>
  <dcterms:modified xsi:type="dcterms:W3CDTF">2020-04-02T19:15:00Z</dcterms:modified>
</cp:coreProperties>
</file>