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B3E33" w14:textId="77777777" w:rsidR="004A107B" w:rsidRDefault="004A107B">
      <w:bookmarkStart w:id="0" w:name="_GoBack"/>
      <w:bookmarkEnd w:id="0"/>
    </w:p>
    <w:tbl>
      <w:tblPr>
        <w:tblStyle w:val="a"/>
        <w:tblW w:w="9240" w:type="dxa"/>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6975"/>
      </w:tblGrid>
      <w:tr w:rsidR="004A107B" w14:paraId="33C6CE0F" w14:textId="77777777">
        <w:trPr>
          <w:trHeight w:val="420"/>
        </w:trPr>
        <w:tc>
          <w:tcPr>
            <w:tcW w:w="9240" w:type="dxa"/>
            <w:gridSpan w:val="2"/>
            <w:shd w:val="clear" w:color="auto" w:fill="auto"/>
            <w:tcMar>
              <w:top w:w="100" w:type="dxa"/>
              <w:left w:w="100" w:type="dxa"/>
              <w:bottom w:w="100" w:type="dxa"/>
              <w:right w:w="100" w:type="dxa"/>
            </w:tcMar>
          </w:tcPr>
          <w:p w14:paraId="370E1EF7" w14:textId="77777777" w:rsidR="004A107B" w:rsidRDefault="008B1072">
            <w:pPr>
              <w:widowControl w:val="0"/>
              <w:pBdr>
                <w:top w:val="nil"/>
                <w:left w:val="nil"/>
                <w:bottom w:val="nil"/>
                <w:right w:val="nil"/>
                <w:between w:val="nil"/>
              </w:pBdr>
              <w:spacing w:line="240" w:lineRule="auto"/>
            </w:pPr>
            <w:r>
              <w:t>How are you approaching grading and assessment?</w:t>
            </w:r>
          </w:p>
        </w:tc>
      </w:tr>
      <w:tr w:rsidR="004A107B" w14:paraId="78EAF9E9" w14:textId="77777777">
        <w:tc>
          <w:tcPr>
            <w:tcW w:w="2265" w:type="dxa"/>
            <w:shd w:val="clear" w:color="auto" w:fill="F4CCCC"/>
            <w:tcMar>
              <w:top w:w="100" w:type="dxa"/>
              <w:left w:w="100" w:type="dxa"/>
              <w:bottom w:w="100" w:type="dxa"/>
              <w:right w:w="100" w:type="dxa"/>
            </w:tcMar>
          </w:tcPr>
          <w:p w14:paraId="6CDBF79A" w14:textId="77777777" w:rsidR="004A107B" w:rsidRDefault="008B1072">
            <w:pPr>
              <w:widowControl w:val="0"/>
              <w:pBdr>
                <w:top w:val="nil"/>
                <w:left w:val="nil"/>
                <w:bottom w:val="nil"/>
                <w:right w:val="nil"/>
                <w:between w:val="nil"/>
              </w:pBdr>
              <w:spacing w:line="240" w:lineRule="auto"/>
            </w:pPr>
            <w:r>
              <w:t>District</w:t>
            </w:r>
          </w:p>
        </w:tc>
        <w:tc>
          <w:tcPr>
            <w:tcW w:w="6975" w:type="dxa"/>
            <w:shd w:val="clear" w:color="auto" w:fill="F4CCCC"/>
            <w:tcMar>
              <w:top w:w="100" w:type="dxa"/>
              <w:left w:w="100" w:type="dxa"/>
              <w:bottom w:w="100" w:type="dxa"/>
              <w:right w:w="100" w:type="dxa"/>
            </w:tcMar>
          </w:tcPr>
          <w:p w14:paraId="4DB6CD33" w14:textId="77777777" w:rsidR="004A107B" w:rsidRDefault="008B1072">
            <w:pPr>
              <w:widowControl w:val="0"/>
              <w:pBdr>
                <w:top w:val="nil"/>
                <w:left w:val="nil"/>
                <w:bottom w:val="nil"/>
                <w:right w:val="nil"/>
                <w:between w:val="nil"/>
              </w:pBdr>
              <w:spacing w:line="240" w:lineRule="auto"/>
            </w:pPr>
            <w:r>
              <w:t>Reponse</w:t>
            </w:r>
          </w:p>
        </w:tc>
      </w:tr>
      <w:tr w:rsidR="004A107B" w14:paraId="7EA22754" w14:textId="77777777">
        <w:tc>
          <w:tcPr>
            <w:tcW w:w="2265" w:type="dxa"/>
            <w:shd w:val="clear" w:color="auto" w:fill="auto"/>
            <w:tcMar>
              <w:top w:w="100" w:type="dxa"/>
              <w:left w:w="100" w:type="dxa"/>
              <w:bottom w:w="100" w:type="dxa"/>
              <w:right w:w="100" w:type="dxa"/>
            </w:tcMar>
          </w:tcPr>
          <w:p w14:paraId="69825E6C" w14:textId="77777777" w:rsidR="004A107B" w:rsidRDefault="004A107B">
            <w:pPr>
              <w:widowControl w:val="0"/>
              <w:pBdr>
                <w:top w:val="nil"/>
                <w:left w:val="nil"/>
                <w:bottom w:val="nil"/>
                <w:right w:val="nil"/>
                <w:between w:val="nil"/>
              </w:pBdr>
              <w:spacing w:line="240" w:lineRule="auto"/>
            </w:pPr>
          </w:p>
        </w:tc>
        <w:tc>
          <w:tcPr>
            <w:tcW w:w="6975" w:type="dxa"/>
            <w:shd w:val="clear" w:color="auto" w:fill="auto"/>
            <w:tcMar>
              <w:top w:w="100" w:type="dxa"/>
              <w:left w:w="100" w:type="dxa"/>
              <w:bottom w:w="100" w:type="dxa"/>
              <w:right w:w="100" w:type="dxa"/>
            </w:tcMar>
          </w:tcPr>
          <w:p w14:paraId="496D3BF6" w14:textId="77777777" w:rsidR="004A107B" w:rsidRDefault="004A107B">
            <w:pPr>
              <w:widowControl w:val="0"/>
              <w:pBdr>
                <w:top w:val="nil"/>
                <w:left w:val="nil"/>
                <w:bottom w:val="nil"/>
                <w:right w:val="nil"/>
                <w:between w:val="nil"/>
              </w:pBdr>
              <w:spacing w:line="240" w:lineRule="auto"/>
            </w:pPr>
          </w:p>
        </w:tc>
      </w:tr>
      <w:tr w:rsidR="004A107B" w14:paraId="5BD87BDE" w14:textId="77777777">
        <w:tc>
          <w:tcPr>
            <w:tcW w:w="2265" w:type="dxa"/>
            <w:shd w:val="clear" w:color="auto" w:fill="auto"/>
            <w:tcMar>
              <w:top w:w="100" w:type="dxa"/>
              <w:left w:w="100" w:type="dxa"/>
              <w:bottom w:w="100" w:type="dxa"/>
              <w:right w:w="100" w:type="dxa"/>
            </w:tcMar>
          </w:tcPr>
          <w:p w14:paraId="2DCBAEFD" w14:textId="77777777" w:rsidR="004A107B" w:rsidRDefault="008B1072">
            <w:pPr>
              <w:widowControl w:val="0"/>
              <w:pBdr>
                <w:top w:val="nil"/>
                <w:left w:val="nil"/>
                <w:bottom w:val="nil"/>
                <w:right w:val="nil"/>
                <w:between w:val="nil"/>
              </w:pBdr>
              <w:spacing w:line="240" w:lineRule="auto"/>
            </w:pPr>
            <w:r>
              <w:t>Orting</w:t>
            </w:r>
          </w:p>
        </w:tc>
        <w:tc>
          <w:tcPr>
            <w:tcW w:w="6975" w:type="dxa"/>
            <w:shd w:val="clear" w:color="auto" w:fill="auto"/>
            <w:tcMar>
              <w:top w:w="100" w:type="dxa"/>
              <w:left w:w="100" w:type="dxa"/>
              <w:bottom w:w="100" w:type="dxa"/>
              <w:right w:w="100" w:type="dxa"/>
            </w:tcMar>
          </w:tcPr>
          <w:p w14:paraId="7A04E1EB" w14:textId="77777777" w:rsidR="004A107B" w:rsidRDefault="008B1072">
            <w:pPr>
              <w:widowControl w:val="0"/>
              <w:pBdr>
                <w:top w:val="nil"/>
                <w:left w:val="nil"/>
                <w:bottom w:val="nil"/>
                <w:right w:val="nil"/>
                <w:between w:val="nil"/>
              </w:pBdr>
              <w:spacing w:line="240" w:lineRule="auto"/>
            </w:pPr>
            <w:r>
              <w:t>Giving feedback through Google Classroom but not giving grades at this point- considering P/NC for HS but haven’t extended that conversation to K-8</w:t>
            </w:r>
          </w:p>
          <w:p w14:paraId="285BF58D" w14:textId="77777777" w:rsidR="004A107B" w:rsidRDefault="004A107B">
            <w:pPr>
              <w:widowControl w:val="0"/>
              <w:pBdr>
                <w:top w:val="nil"/>
                <w:left w:val="nil"/>
                <w:bottom w:val="nil"/>
                <w:right w:val="nil"/>
                <w:between w:val="nil"/>
              </w:pBdr>
              <w:spacing w:line="240" w:lineRule="auto"/>
            </w:pPr>
          </w:p>
          <w:p w14:paraId="6AE7DB64" w14:textId="77777777" w:rsidR="004A107B" w:rsidRDefault="008B1072">
            <w:pPr>
              <w:widowControl w:val="0"/>
              <w:pBdr>
                <w:top w:val="nil"/>
                <w:left w:val="nil"/>
                <w:bottom w:val="nil"/>
                <w:right w:val="nil"/>
                <w:between w:val="nil"/>
              </w:pBdr>
              <w:spacing w:line="240" w:lineRule="auto"/>
            </w:pPr>
            <w:r>
              <w:t>2nd trimester progress report was sent home for elementary- nothing has been sent home for secondary since the 3-13 closure</w:t>
            </w:r>
          </w:p>
        </w:tc>
      </w:tr>
      <w:tr w:rsidR="004A107B" w14:paraId="5AC18EA9" w14:textId="77777777">
        <w:tc>
          <w:tcPr>
            <w:tcW w:w="2265" w:type="dxa"/>
            <w:shd w:val="clear" w:color="auto" w:fill="auto"/>
            <w:tcMar>
              <w:top w:w="100" w:type="dxa"/>
              <w:left w:w="100" w:type="dxa"/>
              <w:bottom w:w="100" w:type="dxa"/>
              <w:right w:w="100" w:type="dxa"/>
            </w:tcMar>
          </w:tcPr>
          <w:p w14:paraId="1B14ED42" w14:textId="77777777" w:rsidR="004A107B" w:rsidRDefault="008B1072">
            <w:pPr>
              <w:widowControl w:val="0"/>
              <w:pBdr>
                <w:top w:val="nil"/>
                <w:left w:val="nil"/>
                <w:bottom w:val="nil"/>
                <w:right w:val="nil"/>
                <w:between w:val="nil"/>
              </w:pBdr>
              <w:spacing w:line="240" w:lineRule="auto"/>
            </w:pPr>
            <w:r>
              <w:t>Seattle</w:t>
            </w:r>
          </w:p>
        </w:tc>
        <w:tc>
          <w:tcPr>
            <w:tcW w:w="6975" w:type="dxa"/>
            <w:shd w:val="clear" w:color="auto" w:fill="auto"/>
            <w:tcMar>
              <w:top w:w="100" w:type="dxa"/>
              <w:left w:w="100" w:type="dxa"/>
              <w:bottom w:w="100" w:type="dxa"/>
              <w:right w:w="100" w:type="dxa"/>
            </w:tcMar>
          </w:tcPr>
          <w:p w14:paraId="0CDECF40" w14:textId="77777777" w:rsidR="004A107B" w:rsidRDefault="008B1072">
            <w:pPr>
              <w:widowControl w:val="0"/>
              <w:pBdr>
                <w:top w:val="nil"/>
                <w:left w:val="nil"/>
                <w:bottom w:val="nil"/>
                <w:right w:val="nil"/>
                <w:between w:val="nil"/>
              </w:pBdr>
              <w:spacing w:line="240" w:lineRule="auto"/>
            </w:pPr>
            <w:r>
              <w:t xml:space="preserve">No grading occuring at this time but we anticipate we’ll need to make a decision about this IF it’s determined that we don’t return to school this school year.  We’re considering some options for high school students that include a minimum number of assignments, effort, etc. but none seem to be satisfactory. Our elementary teachers are completing the second trimester marks at this time. </w:t>
            </w:r>
          </w:p>
        </w:tc>
      </w:tr>
      <w:tr w:rsidR="004A107B" w14:paraId="07DACE10" w14:textId="77777777">
        <w:tc>
          <w:tcPr>
            <w:tcW w:w="2265" w:type="dxa"/>
            <w:shd w:val="clear" w:color="auto" w:fill="auto"/>
            <w:tcMar>
              <w:top w:w="100" w:type="dxa"/>
              <w:left w:w="100" w:type="dxa"/>
              <w:bottom w:w="100" w:type="dxa"/>
              <w:right w:w="100" w:type="dxa"/>
            </w:tcMar>
          </w:tcPr>
          <w:p w14:paraId="4E8ABD04" w14:textId="77777777" w:rsidR="004A107B" w:rsidRDefault="008B1072">
            <w:pPr>
              <w:widowControl w:val="0"/>
              <w:pBdr>
                <w:top w:val="nil"/>
                <w:left w:val="nil"/>
                <w:bottom w:val="nil"/>
                <w:right w:val="nil"/>
                <w:between w:val="nil"/>
              </w:pBdr>
              <w:spacing w:line="240" w:lineRule="auto"/>
            </w:pPr>
            <w:r>
              <w:t>White River</w:t>
            </w:r>
          </w:p>
        </w:tc>
        <w:tc>
          <w:tcPr>
            <w:tcW w:w="6975" w:type="dxa"/>
            <w:shd w:val="clear" w:color="auto" w:fill="auto"/>
            <w:tcMar>
              <w:top w:w="100" w:type="dxa"/>
              <w:left w:w="100" w:type="dxa"/>
              <w:bottom w:w="100" w:type="dxa"/>
              <w:right w:w="100" w:type="dxa"/>
            </w:tcMar>
          </w:tcPr>
          <w:p w14:paraId="3B821134" w14:textId="77777777" w:rsidR="004A107B" w:rsidRDefault="008B1072">
            <w:pPr>
              <w:widowControl w:val="0"/>
              <w:pBdr>
                <w:top w:val="nil"/>
                <w:left w:val="nil"/>
                <w:bottom w:val="nil"/>
                <w:right w:val="nil"/>
                <w:between w:val="nil"/>
              </w:pBdr>
              <w:spacing w:line="240" w:lineRule="auto"/>
            </w:pPr>
            <w:r>
              <w:t>Giving feedback through a variety of core district tech tools (Google Classroom, Screencasify, SeeSaw, Zoom, FlipGrid, photos or videos sent by parents) following our existing team unit plans</w:t>
            </w:r>
          </w:p>
        </w:tc>
      </w:tr>
      <w:tr w:rsidR="004A107B" w14:paraId="70D31250" w14:textId="77777777">
        <w:tc>
          <w:tcPr>
            <w:tcW w:w="2265" w:type="dxa"/>
            <w:shd w:val="clear" w:color="auto" w:fill="auto"/>
            <w:tcMar>
              <w:top w:w="100" w:type="dxa"/>
              <w:left w:w="100" w:type="dxa"/>
              <w:bottom w:w="100" w:type="dxa"/>
              <w:right w:w="100" w:type="dxa"/>
            </w:tcMar>
          </w:tcPr>
          <w:p w14:paraId="701FEAF1" w14:textId="77777777" w:rsidR="004A107B" w:rsidRDefault="008B1072">
            <w:pPr>
              <w:widowControl w:val="0"/>
              <w:pBdr>
                <w:top w:val="nil"/>
                <w:left w:val="nil"/>
                <w:bottom w:val="nil"/>
                <w:right w:val="nil"/>
                <w:between w:val="nil"/>
              </w:pBdr>
              <w:spacing w:line="240" w:lineRule="auto"/>
            </w:pPr>
            <w:r>
              <w:t>Kent</w:t>
            </w:r>
          </w:p>
        </w:tc>
        <w:tc>
          <w:tcPr>
            <w:tcW w:w="6975" w:type="dxa"/>
            <w:shd w:val="clear" w:color="auto" w:fill="auto"/>
            <w:tcMar>
              <w:top w:w="100" w:type="dxa"/>
              <w:left w:w="100" w:type="dxa"/>
              <w:bottom w:w="100" w:type="dxa"/>
              <w:right w:w="100" w:type="dxa"/>
            </w:tcMar>
          </w:tcPr>
          <w:p w14:paraId="1385030F" w14:textId="77777777" w:rsidR="004A107B" w:rsidRDefault="008B1072">
            <w:pPr>
              <w:widowControl w:val="0"/>
              <w:pBdr>
                <w:top w:val="nil"/>
                <w:left w:val="nil"/>
                <w:bottom w:val="nil"/>
                <w:right w:val="nil"/>
                <w:between w:val="nil"/>
              </w:pBdr>
              <w:spacing w:line="240" w:lineRule="auto"/>
            </w:pPr>
            <w:r>
              <w:t>Currently we are not grading and assessing student work, except for seniors in CHS courses. We are waiting for SBE to make a final  decision before making a decision about grading and assessment.</w:t>
            </w:r>
          </w:p>
        </w:tc>
      </w:tr>
      <w:tr w:rsidR="004A107B" w14:paraId="25CD6BC2" w14:textId="77777777">
        <w:tc>
          <w:tcPr>
            <w:tcW w:w="2265" w:type="dxa"/>
            <w:shd w:val="clear" w:color="auto" w:fill="auto"/>
            <w:tcMar>
              <w:top w:w="100" w:type="dxa"/>
              <w:left w:w="100" w:type="dxa"/>
              <w:bottom w:w="100" w:type="dxa"/>
              <w:right w:w="100" w:type="dxa"/>
            </w:tcMar>
          </w:tcPr>
          <w:p w14:paraId="6C728C48" w14:textId="77777777" w:rsidR="004A107B" w:rsidRDefault="008B1072">
            <w:pPr>
              <w:widowControl w:val="0"/>
              <w:pBdr>
                <w:top w:val="nil"/>
                <w:left w:val="nil"/>
                <w:bottom w:val="nil"/>
                <w:right w:val="nil"/>
                <w:between w:val="nil"/>
              </w:pBdr>
              <w:spacing w:line="240" w:lineRule="auto"/>
            </w:pPr>
            <w:r>
              <w:t>Clover Park</w:t>
            </w:r>
          </w:p>
        </w:tc>
        <w:tc>
          <w:tcPr>
            <w:tcW w:w="6975" w:type="dxa"/>
            <w:shd w:val="clear" w:color="auto" w:fill="auto"/>
            <w:tcMar>
              <w:top w:w="100" w:type="dxa"/>
              <w:left w:w="100" w:type="dxa"/>
              <w:bottom w:w="100" w:type="dxa"/>
              <w:right w:w="100" w:type="dxa"/>
            </w:tcMar>
          </w:tcPr>
          <w:p w14:paraId="017CA4DD" w14:textId="77777777" w:rsidR="004A107B" w:rsidRDefault="008B1072">
            <w:pPr>
              <w:widowControl w:val="0"/>
              <w:pBdr>
                <w:top w:val="nil"/>
                <w:left w:val="nil"/>
                <w:bottom w:val="nil"/>
                <w:right w:val="nil"/>
                <w:between w:val="nil"/>
              </w:pBdr>
              <w:spacing w:line="240" w:lineRule="auto"/>
            </w:pPr>
            <w:r>
              <w:t>At the elementary level is it really about giving feedback to students at this point. Teachers are beginning to meet on what output and assessments they can task students with through virtual learning. At the secondary level we extended the third quarter to finalize grades for this period of instruction. Our plan is to begin the fourth quarter on April 27. We are looking at plans on how to offer P/F to students for the second semester through our advisory classes as a lesson. We would ask students to consider their HSBP, NCAA eligibility, and post-secondary plans prior to opting for a P/F.</w:t>
            </w:r>
          </w:p>
        </w:tc>
      </w:tr>
      <w:tr w:rsidR="004A107B" w14:paraId="17FBDCD2" w14:textId="77777777">
        <w:tc>
          <w:tcPr>
            <w:tcW w:w="2265" w:type="dxa"/>
            <w:shd w:val="clear" w:color="auto" w:fill="auto"/>
            <w:tcMar>
              <w:top w:w="100" w:type="dxa"/>
              <w:left w:w="100" w:type="dxa"/>
              <w:bottom w:w="100" w:type="dxa"/>
              <w:right w:w="100" w:type="dxa"/>
            </w:tcMar>
          </w:tcPr>
          <w:p w14:paraId="54ABB12A" w14:textId="77777777" w:rsidR="004A107B" w:rsidRDefault="008B1072">
            <w:pPr>
              <w:widowControl w:val="0"/>
              <w:pBdr>
                <w:top w:val="nil"/>
                <w:left w:val="nil"/>
                <w:bottom w:val="nil"/>
                <w:right w:val="nil"/>
                <w:between w:val="nil"/>
              </w:pBdr>
              <w:spacing w:line="240" w:lineRule="auto"/>
            </w:pPr>
            <w:r>
              <w:t>FP</w:t>
            </w:r>
          </w:p>
        </w:tc>
        <w:tc>
          <w:tcPr>
            <w:tcW w:w="6975" w:type="dxa"/>
            <w:shd w:val="clear" w:color="auto" w:fill="auto"/>
            <w:tcMar>
              <w:top w:w="100" w:type="dxa"/>
              <w:left w:w="100" w:type="dxa"/>
              <w:bottom w:w="100" w:type="dxa"/>
              <w:right w:w="100" w:type="dxa"/>
            </w:tcMar>
          </w:tcPr>
          <w:p w14:paraId="59B88CBC" w14:textId="77777777" w:rsidR="004A107B" w:rsidRDefault="008B1072">
            <w:pPr>
              <w:widowControl w:val="0"/>
              <w:pBdr>
                <w:top w:val="nil"/>
                <w:left w:val="nil"/>
                <w:bottom w:val="nil"/>
                <w:right w:val="nil"/>
                <w:between w:val="nil"/>
              </w:pBdr>
              <w:spacing w:line="240" w:lineRule="auto"/>
            </w:pPr>
            <w:r>
              <w:t>Currently giving formative feedback and considering Pass/NC for credit bearing classes. Maybe an option for letter grades if students opt in, but nothing that would negatively impact GPA</w:t>
            </w:r>
          </w:p>
        </w:tc>
      </w:tr>
      <w:tr w:rsidR="004A107B" w14:paraId="3372BFE3" w14:textId="77777777">
        <w:tc>
          <w:tcPr>
            <w:tcW w:w="2265" w:type="dxa"/>
            <w:shd w:val="clear" w:color="auto" w:fill="auto"/>
            <w:tcMar>
              <w:top w:w="100" w:type="dxa"/>
              <w:left w:w="100" w:type="dxa"/>
              <w:bottom w:w="100" w:type="dxa"/>
              <w:right w:w="100" w:type="dxa"/>
            </w:tcMar>
          </w:tcPr>
          <w:p w14:paraId="34531392" w14:textId="77777777" w:rsidR="004A107B" w:rsidRDefault="008B1072">
            <w:pPr>
              <w:widowControl w:val="0"/>
              <w:pBdr>
                <w:top w:val="nil"/>
                <w:left w:val="nil"/>
                <w:bottom w:val="nil"/>
                <w:right w:val="nil"/>
                <w:between w:val="nil"/>
              </w:pBdr>
              <w:spacing w:line="240" w:lineRule="auto"/>
            </w:pPr>
            <w:r>
              <w:t>Fife</w:t>
            </w:r>
          </w:p>
        </w:tc>
        <w:tc>
          <w:tcPr>
            <w:tcW w:w="6975" w:type="dxa"/>
            <w:shd w:val="clear" w:color="auto" w:fill="auto"/>
            <w:tcMar>
              <w:top w:w="100" w:type="dxa"/>
              <w:left w:w="100" w:type="dxa"/>
              <w:bottom w:w="100" w:type="dxa"/>
              <w:right w:w="100" w:type="dxa"/>
            </w:tcMar>
          </w:tcPr>
          <w:p w14:paraId="7222931D" w14:textId="77777777" w:rsidR="004A107B" w:rsidRDefault="008B1072">
            <w:pPr>
              <w:widowControl w:val="0"/>
              <w:pBdr>
                <w:top w:val="nil"/>
                <w:left w:val="nil"/>
                <w:bottom w:val="nil"/>
                <w:right w:val="nil"/>
                <w:between w:val="nil"/>
              </w:pBdr>
              <w:spacing w:line="240" w:lineRule="auto"/>
            </w:pPr>
            <w:r>
              <w:t>No grading at this time. Feedback from teachers only. Credit classes are working on this currently. Can continue to turn in work from prior to closure. Still waiting for guidance from SBE</w:t>
            </w:r>
          </w:p>
        </w:tc>
      </w:tr>
      <w:tr w:rsidR="004A107B" w14:paraId="56DCAC96" w14:textId="77777777">
        <w:tc>
          <w:tcPr>
            <w:tcW w:w="2265" w:type="dxa"/>
            <w:shd w:val="clear" w:color="auto" w:fill="auto"/>
            <w:tcMar>
              <w:top w:w="100" w:type="dxa"/>
              <w:left w:w="100" w:type="dxa"/>
              <w:bottom w:w="100" w:type="dxa"/>
              <w:right w:w="100" w:type="dxa"/>
            </w:tcMar>
          </w:tcPr>
          <w:p w14:paraId="54384726" w14:textId="77777777" w:rsidR="004A107B" w:rsidRDefault="008B1072">
            <w:pPr>
              <w:widowControl w:val="0"/>
              <w:pBdr>
                <w:top w:val="nil"/>
                <w:left w:val="nil"/>
                <w:bottom w:val="nil"/>
                <w:right w:val="nil"/>
                <w:between w:val="nil"/>
              </w:pBdr>
              <w:spacing w:line="240" w:lineRule="auto"/>
            </w:pPr>
            <w:r>
              <w:t>Bethel</w:t>
            </w:r>
          </w:p>
        </w:tc>
        <w:tc>
          <w:tcPr>
            <w:tcW w:w="6975" w:type="dxa"/>
            <w:shd w:val="clear" w:color="auto" w:fill="auto"/>
            <w:tcMar>
              <w:top w:w="100" w:type="dxa"/>
              <w:left w:w="100" w:type="dxa"/>
              <w:bottom w:w="100" w:type="dxa"/>
              <w:right w:w="100" w:type="dxa"/>
            </w:tcMar>
          </w:tcPr>
          <w:p w14:paraId="0E0E54EC" w14:textId="77777777" w:rsidR="004A107B" w:rsidRDefault="008B1072">
            <w:pPr>
              <w:widowControl w:val="0"/>
              <w:pBdr>
                <w:top w:val="nil"/>
                <w:left w:val="nil"/>
                <w:bottom w:val="nil"/>
                <w:right w:val="nil"/>
                <w:between w:val="nil"/>
              </w:pBdr>
              <w:spacing w:line="240" w:lineRule="auto"/>
            </w:pPr>
            <w:r>
              <w:t xml:space="preserve">Current direction from our Superintendent is that there will be no grading for the </w:t>
            </w:r>
            <w:r>
              <w:rPr>
                <w:i/>
                <w:u w:val="single"/>
              </w:rPr>
              <w:t>new</w:t>
            </w:r>
            <w:r>
              <w:t xml:space="preserve"> trimester at this point. Focus of assessment will be formative with an emphasis on giving students feedback regarding </w:t>
            </w:r>
            <w:r>
              <w:lastRenderedPageBreak/>
              <w:t xml:space="preserve">next steps for learning rather than a grade. We are more concerned with monitoring engagement at this point than we are with monitoring points. A solution will need to be found for high school regarding what earning a P mark means for each credit-bearing class. </w:t>
            </w:r>
          </w:p>
        </w:tc>
      </w:tr>
      <w:tr w:rsidR="004A107B" w14:paraId="659214FE" w14:textId="77777777">
        <w:tc>
          <w:tcPr>
            <w:tcW w:w="2265" w:type="dxa"/>
            <w:shd w:val="clear" w:color="auto" w:fill="auto"/>
            <w:tcMar>
              <w:top w:w="100" w:type="dxa"/>
              <w:left w:w="100" w:type="dxa"/>
              <w:bottom w:w="100" w:type="dxa"/>
              <w:right w:w="100" w:type="dxa"/>
            </w:tcMar>
          </w:tcPr>
          <w:p w14:paraId="6AD5E1F0" w14:textId="77777777" w:rsidR="004A107B" w:rsidRDefault="008B1072">
            <w:pPr>
              <w:widowControl w:val="0"/>
              <w:pBdr>
                <w:top w:val="nil"/>
                <w:left w:val="nil"/>
                <w:bottom w:val="nil"/>
                <w:right w:val="nil"/>
                <w:between w:val="nil"/>
              </w:pBdr>
              <w:spacing w:line="240" w:lineRule="auto"/>
            </w:pPr>
            <w:r>
              <w:lastRenderedPageBreak/>
              <w:t>Enumclaw</w:t>
            </w:r>
          </w:p>
        </w:tc>
        <w:tc>
          <w:tcPr>
            <w:tcW w:w="6975" w:type="dxa"/>
            <w:shd w:val="clear" w:color="auto" w:fill="auto"/>
            <w:tcMar>
              <w:top w:w="100" w:type="dxa"/>
              <w:left w:w="100" w:type="dxa"/>
              <w:bottom w:w="100" w:type="dxa"/>
              <w:right w:w="100" w:type="dxa"/>
            </w:tcMar>
          </w:tcPr>
          <w:p w14:paraId="2A49A029" w14:textId="77777777" w:rsidR="004A107B" w:rsidRDefault="008B1072">
            <w:pPr>
              <w:widowControl w:val="0"/>
              <w:pBdr>
                <w:top w:val="nil"/>
                <w:left w:val="nil"/>
                <w:bottom w:val="nil"/>
                <w:right w:val="nil"/>
                <w:between w:val="nil"/>
              </w:pBdr>
              <w:spacing w:line="240" w:lineRule="auto"/>
            </w:pPr>
            <w:r>
              <w:t>Elementary is providing feedback to students.  Goal is on a weekly basis.  Secondary is assessing and providing feedback and will continue to use grades A-F at this time.  Will likely use P/F in some instances, but not determined yet.  All secondary students will participate in continuous learning for credit acquisition.</w:t>
            </w:r>
          </w:p>
        </w:tc>
      </w:tr>
      <w:tr w:rsidR="004A107B" w14:paraId="723DFAE9" w14:textId="77777777">
        <w:tc>
          <w:tcPr>
            <w:tcW w:w="2265" w:type="dxa"/>
            <w:shd w:val="clear" w:color="auto" w:fill="auto"/>
            <w:tcMar>
              <w:top w:w="100" w:type="dxa"/>
              <w:left w:w="100" w:type="dxa"/>
              <w:bottom w:w="100" w:type="dxa"/>
              <w:right w:w="100" w:type="dxa"/>
            </w:tcMar>
          </w:tcPr>
          <w:p w14:paraId="303C34C8" w14:textId="77777777" w:rsidR="004A107B" w:rsidRDefault="008B1072">
            <w:pPr>
              <w:widowControl w:val="0"/>
              <w:pBdr>
                <w:top w:val="nil"/>
                <w:left w:val="nil"/>
                <w:bottom w:val="nil"/>
                <w:right w:val="nil"/>
                <w:between w:val="nil"/>
              </w:pBdr>
              <w:spacing w:line="240" w:lineRule="auto"/>
            </w:pPr>
            <w:r>
              <w:t>Federal Way</w:t>
            </w:r>
          </w:p>
        </w:tc>
        <w:tc>
          <w:tcPr>
            <w:tcW w:w="6975" w:type="dxa"/>
            <w:shd w:val="clear" w:color="auto" w:fill="auto"/>
            <w:tcMar>
              <w:top w:w="100" w:type="dxa"/>
              <w:left w:w="100" w:type="dxa"/>
              <w:bottom w:w="100" w:type="dxa"/>
              <w:right w:w="100" w:type="dxa"/>
            </w:tcMar>
          </w:tcPr>
          <w:p w14:paraId="10C1B4B3" w14:textId="77777777" w:rsidR="004A107B" w:rsidRDefault="008B1072">
            <w:pPr>
              <w:widowControl w:val="0"/>
              <w:pBdr>
                <w:top w:val="nil"/>
                <w:left w:val="nil"/>
                <w:bottom w:val="nil"/>
                <w:right w:val="nil"/>
                <w:between w:val="nil"/>
              </w:pBdr>
              <w:spacing w:line="240" w:lineRule="auto"/>
            </w:pPr>
            <w:r>
              <w:t>Giving feedback on any new learning/no grading of new learning; students can work with their teachers to determine a plan for retaking or demonstrating mastery on standards already taught; grades reported will be the grades earned at the close (March 13th) with an asterisk showing that grades reflect ending at a a certain point in time (March); if a student submits work to show mastery on a previously taught standard, the grade will reflect the new work</w:t>
            </w:r>
          </w:p>
        </w:tc>
      </w:tr>
      <w:tr w:rsidR="004A107B" w14:paraId="10B950B8" w14:textId="77777777">
        <w:tc>
          <w:tcPr>
            <w:tcW w:w="2265" w:type="dxa"/>
            <w:shd w:val="clear" w:color="auto" w:fill="auto"/>
            <w:tcMar>
              <w:top w:w="100" w:type="dxa"/>
              <w:left w:w="100" w:type="dxa"/>
              <w:bottom w:w="100" w:type="dxa"/>
              <w:right w:w="100" w:type="dxa"/>
            </w:tcMar>
          </w:tcPr>
          <w:p w14:paraId="4ECFAC36" w14:textId="77777777" w:rsidR="004A107B" w:rsidRDefault="008B1072">
            <w:pPr>
              <w:widowControl w:val="0"/>
              <w:pBdr>
                <w:top w:val="nil"/>
                <w:left w:val="nil"/>
                <w:bottom w:val="nil"/>
                <w:right w:val="nil"/>
                <w:between w:val="nil"/>
              </w:pBdr>
              <w:spacing w:line="240" w:lineRule="auto"/>
            </w:pPr>
            <w:r>
              <w:t>Bellevue</w:t>
            </w:r>
          </w:p>
        </w:tc>
        <w:tc>
          <w:tcPr>
            <w:tcW w:w="6975" w:type="dxa"/>
            <w:shd w:val="clear" w:color="auto" w:fill="auto"/>
            <w:tcMar>
              <w:top w:w="100" w:type="dxa"/>
              <w:left w:w="100" w:type="dxa"/>
              <w:bottom w:w="100" w:type="dxa"/>
              <w:right w:w="100" w:type="dxa"/>
            </w:tcMar>
          </w:tcPr>
          <w:p w14:paraId="100E7F4B" w14:textId="77777777" w:rsidR="004A107B" w:rsidRDefault="008B1072">
            <w:pPr>
              <w:widowControl w:val="0"/>
              <w:pBdr>
                <w:top w:val="nil"/>
                <w:left w:val="nil"/>
                <w:bottom w:val="nil"/>
                <w:right w:val="nil"/>
                <w:between w:val="nil"/>
              </w:pBdr>
              <w:spacing w:line="240" w:lineRule="auto"/>
            </w:pPr>
            <w:r>
              <w:t>Focused on allowing students to make up or complete missing work from before closure.  Giving feedback on new learning, but no traditional graded work entered in the system this week.  Having discussions about grading of EL students using the ALDs.  Not completely certain about what grading will look like going forward.</w:t>
            </w:r>
          </w:p>
          <w:p w14:paraId="17361466" w14:textId="77777777" w:rsidR="004A107B" w:rsidRDefault="004A107B">
            <w:pPr>
              <w:widowControl w:val="0"/>
              <w:pBdr>
                <w:top w:val="nil"/>
                <w:left w:val="nil"/>
                <w:bottom w:val="nil"/>
                <w:right w:val="nil"/>
                <w:between w:val="nil"/>
              </w:pBdr>
              <w:spacing w:line="240" w:lineRule="auto"/>
            </w:pPr>
          </w:p>
        </w:tc>
      </w:tr>
      <w:tr w:rsidR="004A107B" w14:paraId="3CB16A0E" w14:textId="77777777">
        <w:tc>
          <w:tcPr>
            <w:tcW w:w="2265" w:type="dxa"/>
            <w:shd w:val="clear" w:color="auto" w:fill="auto"/>
            <w:tcMar>
              <w:top w:w="100" w:type="dxa"/>
              <w:left w:w="100" w:type="dxa"/>
              <w:bottom w:w="100" w:type="dxa"/>
              <w:right w:w="100" w:type="dxa"/>
            </w:tcMar>
          </w:tcPr>
          <w:p w14:paraId="305A5725" w14:textId="77777777" w:rsidR="004A107B" w:rsidRDefault="008B1072">
            <w:pPr>
              <w:widowControl w:val="0"/>
              <w:pBdr>
                <w:top w:val="nil"/>
                <w:left w:val="nil"/>
                <w:bottom w:val="nil"/>
                <w:right w:val="nil"/>
                <w:between w:val="nil"/>
              </w:pBdr>
              <w:spacing w:line="240" w:lineRule="auto"/>
            </w:pPr>
            <w:r>
              <w:t>Lake Washington</w:t>
            </w:r>
          </w:p>
        </w:tc>
        <w:tc>
          <w:tcPr>
            <w:tcW w:w="6975" w:type="dxa"/>
            <w:shd w:val="clear" w:color="auto" w:fill="auto"/>
            <w:tcMar>
              <w:top w:w="100" w:type="dxa"/>
              <w:left w:w="100" w:type="dxa"/>
              <w:bottom w:w="100" w:type="dxa"/>
              <w:right w:w="100" w:type="dxa"/>
            </w:tcMar>
          </w:tcPr>
          <w:p w14:paraId="14CDF80B" w14:textId="77777777" w:rsidR="004A107B" w:rsidRDefault="008B1072">
            <w:pPr>
              <w:widowControl w:val="0"/>
              <w:pBdr>
                <w:top w:val="nil"/>
                <w:left w:val="nil"/>
                <w:bottom w:val="nil"/>
                <w:right w:val="nil"/>
                <w:between w:val="nil"/>
              </w:pBdr>
              <w:spacing w:line="240" w:lineRule="auto"/>
            </w:pPr>
            <w:r>
              <w:t>Focused on helping students complete work before closure.  Teachers should be giving feedback on work and can start grading work but cannot give zeros for uncompleted work.  Forming a work group to determine options for letter grades at secondary and assessment practices K-12.</w:t>
            </w:r>
          </w:p>
        </w:tc>
      </w:tr>
      <w:tr w:rsidR="004A107B" w14:paraId="1335D212" w14:textId="77777777">
        <w:tc>
          <w:tcPr>
            <w:tcW w:w="2265" w:type="dxa"/>
            <w:shd w:val="clear" w:color="auto" w:fill="auto"/>
            <w:tcMar>
              <w:top w:w="100" w:type="dxa"/>
              <w:left w:w="100" w:type="dxa"/>
              <w:bottom w:w="100" w:type="dxa"/>
              <w:right w:w="100" w:type="dxa"/>
            </w:tcMar>
          </w:tcPr>
          <w:p w14:paraId="7D3E6D6E" w14:textId="77777777" w:rsidR="004A107B" w:rsidRDefault="008B1072">
            <w:pPr>
              <w:widowControl w:val="0"/>
              <w:pBdr>
                <w:top w:val="nil"/>
                <w:left w:val="nil"/>
                <w:bottom w:val="nil"/>
                <w:right w:val="nil"/>
                <w:between w:val="nil"/>
              </w:pBdr>
              <w:spacing w:line="240" w:lineRule="auto"/>
            </w:pPr>
            <w:r>
              <w:t>Highline</w:t>
            </w:r>
          </w:p>
        </w:tc>
        <w:tc>
          <w:tcPr>
            <w:tcW w:w="6975" w:type="dxa"/>
            <w:shd w:val="clear" w:color="auto" w:fill="auto"/>
            <w:tcMar>
              <w:top w:w="100" w:type="dxa"/>
              <w:left w:w="100" w:type="dxa"/>
              <w:bottom w:w="100" w:type="dxa"/>
              <w:right w:w="100" w:type="dxa"/>
            </w:tcMar>
          </w:tcPr>
          <w:p w14:paraId="5EF906B3" w14:textId="77777777" w:rsidR="004A107B" w:rsidRDefault="008B1072">
            <w:pPr>
              <w:widowControl w:val="0"/>
              <w:pBdr>
                <w:top w:val="nil"/>
                <w:left w:val="nil"/>
                <w:bottom w:val="nil"/>
                <w:right w:val="nil"/>
                <w:between w:val="nil"/>
              </w:pBdr>
              <w:spacing w:line="240" w:lineRule="auto"/>
            </w:pPr>
            <w:r>
              <w:t xml:space="preserve">We will modify our grading for </w:t>
            </w:r>
            <w:r>
              <w:rPr>
                <w:b/>
              </w:rPr>
              <w:t>middle and high school students</w:t>
            </w:r>
            <w:r>
              <w:t>. For the third quarter, scheduled to end on Friday, April 3, middle and high school teachers will assign all students either a “P” or “NC” mark (passing or no credit).   No letter grades will be assigned. Students were allowed to submit make-up work from assignments given prior to closure on March 13.</w:t>
            </w:r>
          </w:p>
          <w:p w14:paraId="1282F70B" w14:textId="77777777" w:rsidR="004A107B" w:rsidRDefault="004A107B">
            <w:pPr>
              <w:widowControl w:val="0"/>
              <w:pBdr>
                <w:top w:val="nil"/>
                <w:left w:val="nil"/>
                <w:bottom w:val="nil"/>
                <w:right w:val="nil"/>
                <w:between w:val="nil"/>
              </w:pBdr>
              <w:spacing w:line="240" w:lineRule="auto"/>
            </w:pPr>
          </w:p>
          <w:p w14:paraId="454C17B2" w14:textId="77777777" w:rsidR="004A107B" w:rsidRDefault="008B1072">
            <w:pPr>
              <w:widowControl w:val="0"/>
              <w:pBdr>
                <w:top w:val="nil"/>
                <w:left w:val="nil"/>
                <w:bottom w:val="nil"/>
                <w:right w:val="nil"/>
                <w:between w:val="nil"/>
              </w:pBdr>
              <w:spacing w:line="240" w:lineRule="auto"/>
            </w:pPr>
            <w:r>
              <w:rPr>
                <w:b/>
              </w:rPr>
              <w:t>Elementary</w:t>
            </w:r>
            <w:r>
              <w:t xml:space="preserve"> grades were submitted right when schools closed. We will be mailing report cards home centrally. We typically send these home with students. </w:t>
            </w:r>
          </w:p>
        </w:tc>
      </w:tr>
      <w:tr w:rsidR="004A107B" w14:paraId="303F0201" w14:textId="77777777">
        <w:tc>
          <w:tcPr>
            <w:tcW w:w="2265" w:type="dxa"/>
            <w:shd w:val="clear" w:color="auto" w:fill="auto"/>
            <w:tcMar>
              <w:top w:w="100" w:type="dxa"/>
              <w:left w:w="100" w:type="dxa"/>
              <w:bottom w:w="100" w:type="dxa"/>
              <w:right w:w="100" w:type="dxa"/>
            </w:tcMar>
          </w:tcPr>
          <w:p w14:paraId="12C8BE2E" w14:textId="77777777" w:rsidR="004A107B" w:rsidRDefault="008B1072">
            <w:pPr>
              <w:widowControl w:val="0"/>
              <w:pBdr>
                <w:top w:val="nil"/>
                <w:left w:val="nil"/>
                <w:bottom w:val="nil"/>
                <w:right w:val="nil"/>
                <w:between w:val="nil"/>
              </w:pBdr>
              <w:spacing w:line="240" w:lineRule="auto"/>
            </w:pPr>
            <w:r>
              <w:t xml:space="preserve">Chief Leschi </w:t>
            </w:r>
          </w:p>
        </w:tc>
        <w:tc>
          <w:tcPr>
            <w:tcW w:w="6975" w:type="dxa"/>
            <w:shd w:val="clear" w:color="auto" w:fill="auto"/>
            <w:tcMar>
              <w:top w:w="100" w:type="dxa"/>
              <w:left w:w="100" w:type="dxa"/>
              <w:bottom w:w="100" w:type="dxa"/>
              <w:right w:w="100" w:type="dxa"/>
            </w:tcMar>
          </w:tcPr>
          <w:p w14:paraId="3A34A2AF" w14:textId="77777777" w:rsidR="004A107B" w:rsidRDefault="008B1072">
            <w:pPr>
              <w:widowControl w:val="0"/>
              <w:pBdr>
                <w:top w:val="nil"/>
                <w:left w:val="nil"/>
                <w:bottom w:val="nil"/>
                <w:right w:val="nil"/>
                <w:between w:val="nil"/>
              </w:pBdr>
              <w:spacing w:line="240" w:lineRule="auto"/>
            </w:pPr>
            <w:r>
              <w:t xml:space="preserve">Our initial thinking is that Prior to March 13th we are allowing students to make up assignments to improve any current grade.  All distance learning will not be graded, it will be credit or no credit for </w:t>
            </w:r>
          </w:p>
          <w:p w14:paraId="1051E15A" w14:textId="77777777" w:rsidR="004A107B" w:rsidRDefault="008B1072">
            <w:pPr>
              <w:widowControl w:val="0"/>
              <w:pBdr>
                <w:top w:val="nil"/>
                <w:left w:val="nil"/>
                <w:bottom w:val="nil"/>
                <w:right w:val="nil"/>
                <w:between w:val="nil"/>
              </w:pBdr>
              <w:spacing w:line="240" w:lineRule="auto"/>
            </w:pPr>
            <w:r>
              <w:t xml:space="preserve">grades 9-12 unless there is a class such as Bridge to College  or College in the High where a students entrance to a post secondary opportunity is compromised. The goal is to reduce as much backwards slide as possible.  We are currently processing the details and will make changes as necessary. Programs such as credit </w:t>
            </w:r>
            <w:r>
              <w:lastRenderedPageBreak/>
              <w:t xml:space="preserve">retrieval I.E. Edgenuity may differ as well. </w:t>
            </w:r>
          </w:p>
        </w:tc>
      </w:tr>
      <w:tr w:rsidR="004A107B" w14:paraId="10D555E8" w14:textId="77777777">
        <w:tc>
          <w:tcPr>
            <w:tcW w:w="2265" w:type="dxa"/>
            <w:shd w:val="clear" w:color="auto" w:fill="auto"/>
            <w:tcMar>
              <w:top w:w="100" w:type="dxa"/>
              <w:left w:w="100" w:type="dxa"/>
              <w:bottom w:w="100" w:type="dxa"/>
              <w:right w:w="100" w:type="dxa"/>
            </w:tcMar>
          </w:tcPr>
          <w:p w14:paraId="7C3C9EB3" w14:textId="77777777" w:rsidR="004A107B" w:rsidRDefault="008B1072">
            <w:pPr>
              <w:widowControl w:val="0"/>
              <w:pBdr>
                <w:top w:val="nil"/>
                <w:left w:val="nil"/>
                <w:bottom w:val="nil"/>
                <w:right w:val="nil"/>
                <w:between w:val="nil"/>
              </w:pBdr>
              <w:spacing w:line="240" w:lineRule="auto"/>
            </w:pPr>
            <w:r>
              <w:lastRenderedPageBreak/>
              <w:t>RIverview</w:t>
            </w:r>
          </w:p>
        </w:tc>
        <w:tc>
          <w:tcPr>
            <w:tcW w:w="6975" w:type="dxa"/>
            <w:shd w:val="clear" w:color="auto" w:fill="auto"/>
            <w:tcMar>
              <w:top w:w="100" w:type="dxa"/>
              <w:left w:w="100" w:type="dxa"/>
              <w:bottom w:w="100" w:type="dxa"/>
              <w:right w:w="100" w:type="dxa"/>
            </w:tcMar>
          </w:tcPr>
          <w:p w14:paraId="3CA13E07" w14:textId="77777777" w:rsidR="004A107B" w:rsidRDefault="008B1072">
            <w:pPr>
              <w:widowControl w:val="0"/>
              <w:pBdr>
                <w:top w:val="nil"/>
                <w:left w:val="nil"/>
                <w:bottom w:val="nil"/>
                <w:right w:val="nil"/>
                <w:between w:val="nil"/>
              </w:pBdr>
              <w:spacing w:line="240" w:lineRule="auto"/>
            </w:pPr>
            <w:r>
              <w:t>Not finalized at this point.  Feedback and considering pass/no pass at high school for semester;  middle school will use pass/no credit for third and fourth quarter; ; deadline of April 10 (third qtr) to submit any work prior to school closure</w:t>
            </w:r>
          </w:p>
        </w:tc>
      </w:tr>
      <w:tr w:rsidR="004A107B" w14:paraId="765CECAE" w14:textId="77777777">
        <w:tc>
          <w:tcPr>
            <w:tcW w:w="2265" w:type="dxa"/>
            <w:shd w:val="clear" w:color="auto" w:fill="auto"/>
            <w:tcMar>
              <w:top w:w="100" w:type="dxa"/>
              <w:left w:w="100" w:type="dxa"/>
              <w:bottom w:w="100" w:type="dxa"/>
              <w:right w:w="100" w:type="dxa"/>
            </w:tcMar>
          </w:tcPr>
          <w:p w14:paraId="634D6412" w14:textId="77777777" w:rsidR="004A107B" w:rsidRDefault="008B1072">
            <w:pPr>
              <w:widowControl w:val="0"/>
              <w:pBdr>
                <w:top w:val="nil"/>
                <w:left w:val="nil"/>
                <w:bottom w:val="nil"/>
                <w:right w:val="nil"/>
                <w:between w:val="nil"/>
              </w:pBdr>
              <w:spacing w:line="240" w:lineRule="auto"/>
            </w:pPr>
            <w:r>
              <w:t>Mercer Island</w:t>
            </w:r>
          </w:p>
        </w:tc>
        <w:tc>
          <w:tcPr>
            <w:tcW w:w="6975" w:type="dxa"/>
            <w:shd w:val="clear" w:color="auto" w:fill="auto"/>
            <w:tcMar>
              <w:top w:w="100" w:type="dxa"/>
              <w:left w:w="100" w:type="dxa"/>
              <w:bottom w:w="100" w:type="dxa"/>
              <w:right w:w="100" w:type="dxa"/>
            </w:tcMar>
          </w:tcPr>
          <w:p w14:paraId="2B04E89F" w14:textId="77777777" w:rsidR="004A107B" w:rsidRDefault="008B1072">
            <w:pPr>
              <w:widowControl w:val="0"/>
              <w:pBdr>
                <w:top w:val="nil"/>
                <w:left w:val="nil"/>
                <w:bottom w:val="nil"/>
                <w:right w:val="nil"/>
                <w:between w:val="nil"/>
              </w:pBdr>
              <w:spacing w:line="240" w:lineRule="auto"/>
            </w:pPr>
            <w:r>
              <w:t xml:space="preserve">We have been thinking through implications and are heavily weighing P/F. Concern from our sped staff and some content areas centers around learning too many new things (like tech, instructional strategies) and then trying to sort through assessment and feedback that advances learning with less emphasis on the score. Elementary and middle sent out 2nd tri progress reports. We opted to not send out anything for Q3 for our high school. We are also waiting to see what other districts/the state recommend for letter grades vs P/F as we believe there is value in consistency for our students and others in the region. </w:t>
            </w:r>
          </w:p>
        </w:tc>
      </w:tr>
      <w:tr w:rsidR="004A107B" w14:paraId="6355EF59" w14:textId="77777777">
        <w:tc>
          <w:tcPr>
            <w:tcW w:w="2265" w:type="dxa"/>
            <w:shd w:val="clear" w:color="auto" w:fill="auto"/>
            <w:tcMar>
              <w:top w:w="100" w:type="dxa"/>
              <w:left w:w="100" w:type="dxa"/>
              <w:bottom w:w="100" w:type="dxa"/>
              <w:right w:w="100" w:type="dxa"/>
            </w:tcMar>
          </w:tcPr>
          <w:p w14:paraId="65F0D601" w14:textId="77777777" w:rsidR="004A107B" w:rsidRDefault="008B1072">
            <w:pPr>
              <w:widowControl w:val="0"/>
              <w:spacing w:line="240" w:lineRule="auto"/>
            </w:pPr>
            <w:r>
              <w:t>Vashon</w:t>
            </w:r>
          </w:p>
        </w:tc>
        <w:tc>
          <w:tcPr>
            <w:tcW w:w="6975" w:type="dxa"/>
            <w:shd w:val="clear" w:color="auto" w:fill="auto"/>
            <w:tcMar>
              <w:top w:w="100" w:type="dxa"/>
              <w:left w:w="100" w:type="dxa"/>
              <w:bottom w:w="100" w:type="dxa"/>
              <w:right w:w="100" w:type="dxa"/>
            </w:tcMar>
          </w:tcPr>
          <w:p w14:paraId="634EDBDF" w14:textId="77777777" w:rsidR="004A107B" w:rsidRDefault="008B1072">
            <w:pPr>
              <w:widowControl w:val="0"/>
              <w:pBdr>
                <w:top w:val="nil"/>
                <w:left w:val="nil"/>
                <w:bottom w:val="nil"/>
                <w:right w:val="nil"/>
                <w:between w:val="nil"/>
              </w:pBdr>
              <w:spacing w:line="240" w:lineRule="auto"/>
            </w:pPr>
            <w:r>
              <w:t xml:space="preserve">We are considering a default of pass/no credit at the high school; pass/no pass at middle school both schools with the option for students to opt in for grades. We’re waiting for some more guidance before making a declaration. We are holding for now to find out if we are out beyond April 27th. Elementary will likely just hold to their sbg, but again, this may change depending on the duration of the closure. </w:t>
            </w:r>
          </w:p>
        </w:tc>
      </w:tr>
      <w:tr w:rsidR="004A107B" w14:paraId="6371A945" w14:textId="77777777">
        <w:tc>
          <w:tcPr>
            <w:tcW w:w="2265" w:type="dxa"/>
            <w:shd w:val="clear" w:color="auto" w:fill="auto"/>
            <w:tcMar>
              <w:top w:w="100" w:type="dxa"/>
              <w:left w:w="100" w:type="dxa"/>
              <w:bottom w:w="100" w:type="dxa"/>
              <w:right w:w="100" w:type="dxa"/>
            </w:tcMar>
          </w:tcPr>
          <w:p w14:paraId="72CC1467" w14:textId="77777777" w:rsidR="004A107B" w:rsidRDefault="008B1072">
            <w:pPr>
              <w:widowControl w:val="0"/>
              <w:spacing w:line="240" w:lineRule="auto"/>
            </w:pPr>
            <w:r>
              <w:t>Sumner-Bonney Lake</w:t>
            </w:r>
          </w:p>
        </w:tc>
        <w:tc>
          <w:tcPr>
            <w:tcW w:w="6975" w:type="dxa"/>
            <w:shd w:val="clear" w:color="auto" w:fill="auto"/>
            <w:tcMar>
              <w:top w:w="100" w:type="dxa"/>
              <w:left w:w="100" w:type="dxa"/>
              <w:bottom w:w="100" w:type="dxa"/>
              <w:right w:w="100" w:type="dxa"/>
            </w:tcMar>
          </w:tcPr>
          <w:p w14:paraId="1A37A2EA" w14:textId="77777777" w:rsidR="004A107B" w:rsidRDefault="008B1072">
            <w:pPr>
              <w:widowControl w:val="0"/>
              <w:pBdr>
                <w:top w:val="nil"/>
                <w:left w:val="nil"/>
                <w:bottom w:val="nil"/>
                <w:right w:val="nil"/>
                <w:between w:val="nil"/>
              </w:pBdr>
              <w:spacing w:line="240" w:lineRule="auto"/>
            </w:pPr>
            <w:r>
              <w:t>Teachers are giving feedback on work. We are grading assignments after April 13. We are  still undecided on report cards. We are considering an option for students to select Pass/No Credit or grade. Students are also completing make up work and “contract” work for courses they did not pass during first semester at the secondary level. We are undecided which elementary subjects will be graded after April 13 since only Reading and Math are “required”. We are holding off on making a final decision on elementary report card grades until we hear when we will return to school. We are fortunate to have Chromebooks for all students and hot spots for those who need them.</w:t>
            </w:r>
          </w:p>
        </w:tc>
      </w:tr>
      <w:tr w:rsidR="004A107B" w14:paraId="56575138" w14:textId="77777777">
        <w:tc>
          <w:tcPr>
            <w:tcW w:w="2265" w:type="dxa"/>
            <w:shd w:val="clear" w:color="auto" w:fill="auto"/>
            <w:tcMar>
              <w:top w:w="100" w:type="dxa"/>
              <w:left w:w="100" w:type="dxa"/>
              <w:bottom w:w="100" w:type="dxa"/>
              <w:right w:w="100" w:type="dxa"/>
            </w:tcMar>
          </w:tcPr>
          <w:p w14:paraId="1A77BA19" w14:textId="77777777" w:rsidR="004A107B" w:rsidRDefault="008B1072">
            <w:pPr>
              <w:widowControl w:val="0"/>
              <w:spacing w:line="240" w:lineRule="auto"/>
            </w:pPr>
            <w:r>
              <w:t>Steilacoom</w:t>
            </w:r>
          </w:p>
        </w:tc>
        <w:tc>
          <w:tcPr>
            <w:tcW w:w="6975" w:type="dxa"/>
            <w:shd w:val="clear" w:color="auto" w:fill="auto"/>
            <w:tcMar>
              <w:top w:w="100" w:type="dxa"/>
              <w:left w:w="100" w:type="dxa"/>
              <w:bottom w:w="100" w:type="dxa"/>
              <w:right w:w="100" w:type="dxa"/>
            </w:tcMar>
          </w:tcPr>
          <w:p w14:paraId="7E2B187C" w14:textId="77777777" w:rsidR="004A107B" w:rsidRDefault="008B1072">
            <w:pPr>
              <w:widowControl w:val="0"/>
              <w:pBdr>
                <w:top w:val="nil"/>
                <w:left w:val="nil"/>
                <w:bottom w:val="nil"/>
                <w:right w:val="nil"/>
                <w:between w:val="nil"/>
              </w:pBdr>
              <w:spacing w:line="240" w:lineRule="auto"/>
            </w:pPr>
            <w:r>
              <w:t>Principals are conferring to create the plan for consistency and communication. Goals are simple to understand and access and also consider special needs accomodations</w:t>
            </w:r>
          </w:p>
        </w:tc>
      </w:tr>
      <w:tr w:rsidR="004A107B" w14:paraId="6501763E" w14:textId="77777777">
        <w:tc>
          <w:tcPr>
            <w:tcW w:w="2265" w:type="dxa"/>
            <w:shd w:val="clear" w:color="auto" w:fill="auto"/>
            <w:tcMar>
              <w:top w:w="100" w:type="dxa"/>
              <w:left w:w="100" w:type="dxa"/>
              <w:bottom w:w="100" w:type="dxa"/>
              <w:right w:w="100" w:type="dxa"/>
            </w:tcMar>
          </w:tcPr>
          <w:p w14:paraId="6ED3BB11" w14:textId="77777777" w:rsidR="004A107B" w:rsidRDefault="008B1072">
            <w:pPr>
              <w:widowControl w:val="0"/>
              <w:spacing w:line="240" w:lineRule="auto"/>
            </w:pPr>
            <w:r>
              <w:t>Tahoma</w:t>
            </w:r>
          </w:p>
        </w:tc>
        <w:tc>
          <w:tcPr>
            <w:tcW w:w="6975" w:type="dxa"/>
            <w:shd w:val="clear" w:color="auto" w:fill="auto"/>
            <w:tcMar>
              <w:top w:w="100" w:type="dxa"/>
              <w:left w:w="100" w:type="dxa"/>
              <w:bottom w:w="100" w:type="dxa"/>
              <w:right w:w="100" w:type="dxa"/>
            </w:tcMar>
          </w:tcPr>
          <w:p w14:paraId="4BBC6054" w14:textId="77777777" w:rsidR="004A107B" w:rsidRDefault="008B1072">
            <w:pPr>
              <w:widowControl w:val="0"/>
              <w:spacing w:line="240" w:lineRule="auto"/>
            </w:pPr>
            <w:r>
              <w:t>Teachers beginning to get assignments in Google Classroom - right now entering scores into Skyward from those as “No Credit” but a completion score going in to make that visible to both students and parents - not sure yet how this will impact overall grades - we have not yet decided on how grading will happen for courses - likely offer options for graded, credit/no credit….  In discussion on that.</w:t>
            </w:r>
          </w:p>
          <w:p w14:paraId="14C858C0" w14:textId="77777777" w:rsidR="004A107B" w:rsidRDefault="004A107B">
            <w:pPr>
              <w:widowControl w:val="0"/>
              <w:pBdr>
                <w:top w:val="nil"/>
                <w:left w:val="nil"/>
                <w:bottom w:val="nil"/>
                <w:right w:val="nil"/>
                <w:between w:val="nil"/>
              </w:pBdr>
              <w:spacing w:line="240" w:lineRule="auto"/>
            </w:pPr>
          </w:p>
        </w:tc>
      </w:tr>
      <w:tr w:rsidR="004A107B" w14:paraId="709471B7" w14:textId="77777777">
        <w:tc>
          <w:tcPr>
            <w:tcW w:w="2265" w:type="dxa"/>
            <w:shd w:val="clear" w:color="auto" w:fill="auto"/>
            <w:tcMar>
              <w:top w:w="100" w:type="dxa"/>
              <w:left w:w="100" w:type="dxa"/>
              <w:bottom w:w="100" w:type="dxa"/>
              <w:right w:w="100" w:type="dxa"/>
            </w:tcMar>
          </w:tcPr>
          <w:p w14:paraId="04222715" w14:textId="77777777" w:rsidR="004A107B" w:rsidRDefault="008B1072">
            <w:pPr>
              <w:widowControl w:val="0"/>
              <w:spacing w:line="240" w:lineRule="auto"/>
            </w:pPr>
            <w:r>
              <w:t>Auburn</w:t>
            </w:r>
          </w:p>
        </w:tc>
        <w:tc>
          <w:tcPr>
            <w:tcW w:w="6975" w:type="dxa"/>
            <w:shd w:val="clear" w:color="auto" w:fill="auto"/>
            <w:tcMar>
              <w:top w:w="100" w:type="dxa"/>
              <w:left w:w="100" w:type="dxa"/>
              <w:bottom w:w="100" w:type="dxa"/>
              <w:right w:w="100" w:type="dxa"/>
            </w:tcMar>
          </w:tcPr>
          <w:p w14:paraId="2D41FC17" w14:textId="77777777" w:rsidR="004A107B" w:rsidRDefault="008B1072">
            <w:pPr>
              <w:widowControl w:val="0"/>
              <w:spacing w:line="240" w:lineRule="auto"/>
            </w:pPr>
            <w:r>
              <w:t xml:space="preserve">Currently grading is only for assignments, projects, quizzes, tests due on or before 3/13/20 (our last day with kids) as well as any redo’s, retakes, missing assignments, etc.  “No count” grades are allowed to be entered into the gradebook as one way for any teacher to give feedback during this time.  CiHS grading allowed for students enrolled and that have paid for university credit (UW and CWU) as well as our HS students in APEX courses.  </w:t>
            </w:r>
          </w:p>
          <w:p w14:paraId="5770BF51" w14:textId="77777777" w:rsidR="004A107B" w:rsidRDefault="004A107B">
            <w:pPr>
              <w:widowControl w:val="0"/>
              <w:spacing w:line="240" w:lineRule="auto"/>
            </w:pPr>
          </w:p>
          <w:p w14:paraId="1B6872C6" w14:textId="77777777" w:rsidR="004A107B" w:rsidRDefault="008B1072">
            <w:pPr>
              <w:widowControl w:val="0"/>
              <w:spacing w:line="240" w:lineRule="auto"/>
            </w:pPr>
            <w:r>
              <w:t>Currently discussing the role of grading and assessments should play if the closure is extended AND when we determine to move forward with new learning in near future to ensure students are ready for next year at any level.  This will also provide an opportunity to re-engage with our teachers association (AEA) and make any necessary adjustments in our current MOU.</w:t>
            </w:r>
          </w:p>
          <w:p w14:paraId="1107E26F" w14:textId="77777777" w:rsidR="004A107B" w:rsidRDefault="004A107B">
            <w:pPr>
              <w:widowControl w:val="0"/>
              <w:spacing w:line="240" w:lineRule="auto"/>
            </w:pPr>
          </w:p>
          <w:p w14:paraId="76868141" w14:textId="77777777" w:rsidR="004A107B" w:rsidRDefault="008B1072">
            <w:pPr>
              <w:widowControl w:val="0"/>
              <w:spacing w:line="240" w:lineRule="auto"/>
            </w:pPr>
            <w:r>
              <w:t xml:space="preserve">Also we are wrestling with: </w:t>
            </w:r>
          </w:p>
          <w:p w14:paraId="21199F04" w14:textId="77777777" w:rsidR="004A107B" w:rsidRDefault="008B1072">
            <w:pPr>
              <w:widowControl w:val="0"/>
              <w:numPr>
                <w:ilvl w:val="0"/>
                <w:numId w:val="1"/>
              </w:numPr>
              <w:spacing w:line="240" w:lineRule="auto"/>
            </w:pPr>
            <w:r>
              <w:t>How do we support students who are not able to access learning during closure (EL &amp; SPED services, students providing childcare for siblings while guardians are at work, students working during the day to support their family, students without technology/internet access, etc.)</w:t>
            </w:r>
          </w:p>
          <w:p w14:paraId="6EF60E6E" w14:textId="77777777" w:rsidR="004A107B" w:rsidRDefault="008B1072">
            <w:pPr>
              <w:widowControl w:val="0"/>
              <w:numPr>
                <w:ilvl w:val="0"/>
                <w:numId w:val="1"/>
              </w:numPr>
              <w:spacing w:line="240" w:lineRule="auto"/>
            </w:pPr>
            <w:r>
              <w:t>Report cards for this spring term, what grades make sense at what levels for report cards, impact for our current GR9-11 students for CORE24 (as well as HS credit bearing courses and WA State History in middle school) and impacts for seniors on their college/career next steps.</w:t>
            </w:r>
          </w:p>
        </w:tc>
      </w:tr>
      <w:tr w:rsidR="004A107B" w14:paraId="545EF246" w14:textId="77777777">
        <w:tc>
          <w:tcPr>
            <w:tcW w:w="2265" w:type="dxa"/>
            <w:shd w:val="clear" w:color="auto" w:fill="auto"/>
            <w:tcMar>
              <w:top w:w="100" w:type="dxa"/>
              <w:left w:w="100" w:type="dxa"/>
              <w:bottom w:w="100" w:type="dxa"/>
              <w:right w:w="100" w:type="dxa"/>
            </w:tcMar>
          </w:tcPr>
          <w:p w14:paraId="09DB7F15" w14:textId="77777777" w:rsidR="004A107B" w:rsidRDefault="008B1072">
            <w:pPr>
              <w:widowControl w:val="0"/>
              <w:spacing w:line="240" w:lineRule="auto"/>
            </w:pPr>
            <w:r>
              <w:t>Peninsula</w:t>
            </w:r>
          </w:p>
        </w:tc>
        <w:tc>
          <w:tcPr>
            <w:tcW w:w="6975" w:type="dxa"/>
            <w:shd w:val="clear" w:color="auto" w:fill="auto"/>
            <w:tcMar>
              <w:top w:w="100" w:type="dxa"/>
              <w:left w:w="100" w:type="dxa"/>
              <w:bottom w:w="100" w:type="dxa"/>
              <w:right w:w="100" w:type="dxa"/>
            </w:tcMar>
          </w:tcPr>
          <w:p w14:paraId="44A6F702" w14:textId="77777777" w:rsidR="004A107B" w:rsidRDefault="008B1072">
            <w:pPr>
              <w:widowControl w:val="0"/>
              <w:spacing w:line="240" w:lineRule="auto"/>
            </w:pPr>
            <w:r>
              <w:t>We are taking a plan to our Prinicipals today focused on our Seniors.</w:t>
            </w:r>
          </w:p>
        </w:tc>
      </w:tr>
    </w:tbl>
    <w:p w14:paraId="59814C82" w14:textId="77777777" w:rsidR="004A107B" w:rsidRDefault="004A107B"/>
    <w:sectPr w:rsidR="004A107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338A9"/>
    <w:multiLevelType w:val="multilevel"/>
    <w:tmpl w:val="B1FA62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07B"/>
    <w:rsid w:val="004A107B"/>
    <w:rsid w:val="008B1072"/>
    <w:rsid w:val="00FB0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DC8A6"/>
  <w15:docId w15:val="{F8290A49-7AE9-4A46-86C2-DD13388F5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C13147BC</Template>
  <TotalTime>0</TotalTime>
  <Pages>4</Pages>
  <Words>1381</Words>
  <Characters>7877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Estvold</dc:creator>
  <cp:lastModifiedBy>Jennifer Longchamps</cp:lastModifiedBy>
  <cp:revision>2</cp:revision>
  <dcterms:created xsi:type="dcterms:W3CDTF">2020-04-02T19:15:00Z</dcterms:created>
  <dcterms:modified xsi:type="dcterms:W3CDTF">2020-04-02T19:15:00Z</dcterms:modified>
</cp:coreProperties>
</file>