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4DC" w:rsidRPr="008A6E25" w:rsidRDefault="00AD632A" w:rsidP="008A6E2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Academic Language Posters - </w:t>
      </w:r>
      <w:r w:rsidR="008A6E25" w:rsidRPr="008A6E25">
        <w:rPr>
          <w:b/>
          <w:sz w:val="32"/>
          <w:szCs w:val="32"/>
        </w:rPr>
        <w:t>Teacher Training on March 28, 2017</w:t>
      </w:r>
    </w:p>
    <w:tbl>
      <w:tblPr>
        <w:tblStyle w:val="TableGrid"/>
        <w:tblW w:w="11255" w:type="dxa"/>
        <w:tblInd w:w="-1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5"/>
        <w:gridCol w:w="5490"/>
      </w:tblGrid>
      <w:tr w:rsidR="00883B13" w:rsidTr="00883B13">
        <w:trPr>
          <w:trHeight w:val="7245"/>
        </w:trPr>
        <w:tc>
          <w:tcPr>
            <w:tcW w:w="5765" w:type="dxa"/>
          </w:tcPr>
          <w:p w:rsidR="008A6E25" w:rsidRDefault="00AD632A" w:rsidP="008A6E25">
            <w:pPr>
              <w:jc w:val="center"/>
              <w:rPr>
                <w:b/>
              </w:rPr>
            </w:pPr>
            <w:r>
              <w:rPr>
                <w:b/>
              </w:rPr>
              <w:t>Comprehension &amp; Collaboration</w:t>
            </w:r>
          </w:p>
          <w:p w:rsidR="00AD632A" w:rsidRPr="008A6E25" w:rsidRDefault="00AD632A" w:rsidP="008A6E25">
            <w:pPr>
              <w:jc w:val="center"/>
              <w:rPr>
                <w:b/>
              </w:rPr>
            </w:pPr>
            <w:r w:rsidRPr="00AD632A">
              <w:rPr>
                <w:b/>
                <w:noProof/>
              </w:rPr>
              <w:drawing>
                <wp:inline distT="0" distB="0" distL="0" distR="0">
                  <wp:extent cx="4344250" cy="3258186"/>
                  <wp:effectExtent l="0" t="9525" r="8890" b="8890"/>
                  <wp:docPr id="5" name="Picture 5" descr="\\esd189.org\dfs\do\staff\_WebFiles\Users\jlongchamps\files\ELL\Mar 28\POSTERS\Postit Comp Coll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esd189.org\dfs\do\staff\_WebFiles\Users\jlongchamps\files\ELL\Mar 28\POSTERS\Postit Comp Coll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57084" cy="326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8A6E25" w:rsidRDefault="008A6E25"/>
        </w:tc>
        <w:tc>
          <w:tcPr>
            <w:tcW w:w="5490" w:type="dxa"/>
          </w:tcPr>
          <w:p w:rsidR="008A6E25" w:rsidRDefault="00883B13" w:rsidP="008A6E25">
            <w:pPr>
              <w:jc w:val="center"/>
              <w:rPr>
                <w:b/>
              </w:rPr>
            </w:pPr>
            <w:r>
              <w:rPr>
                <w:b/>
              </w:rPr>
              <w:t>Conventions</w:t>
            </w:r>
          </w:p>
          <w:p w:rsidR="00883B13" w:rsidRPr="008A6E25" w:rsidRDefault="00883B13" w:rsidP="008A6E25">
            <w:pPr>
              <w:jc w:val="center"/>
              <w:rPr>
                <w:b/>
              </w:rPr>
            </w:pPr>
            <w:r w:rsidRPr="00883B13">
              <w:rPr>
                <w:b/>
                <w:noProof/>
              </w:rPr>
              <w:drawing>
                <wp:inline distT="0" distB="0" distL="0" distR="0">
                  <wp:extent cx="4312499" cy="3234375"/>
                  <wp:effectExtent l="5715" t="0" r="0" b="0"/>
                  <wp:docPr id="6" name="Picture 6" descr="\\esd189.org\dfs\do\staff\_WebFiles\Users\jlongchamps\files\ELL\Mar 28\POSTERS\Postit Conven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esd189.org\dfs\do\staff\_WebFiles\Users\jlongchamps\files\ELL\Mar 28\POSTERS\Postit Conven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24934" cy="324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E25" w:rsidRDefault="008A6E25"/>
        </w:tc>
      </w:tr>
      <w:tr w:rsidR="00883B13" w:rsidTr="00883B13">
        <w:trPr>
          <w:trHeight w:val="6308"/>
        </w:trPr>
        <w:tc>
          <w:tcPr>
            <w:tcW w:w="5765" w:type="dxa"/>
          </w:tcPr>
          <w:p w:rsidR="008A6E25" w:rsidRPr="008A6E25" w:rsidRDefault="00883B13" w:rsidP="008A6E25">
            <w:pPr>
              <w:jc w:val="center"/>
              <w:rPr>
                <w:b/>
              </w:rPr>
            </w:pPr>
            <w:r>
              <w:rPr>
                <w:b/>
              </w:rPr>
              <w:t>Presentation of Knowledge &amp; Ideas</w:t>
            </w:r>
          </w:p>
          <w:p w:rsidR="008A6E25" w:rsidRDefault="00883B13" w:rsidP="008A6E25">
            <w:pPr>
              <w:jc w:val="center"/>
            </w:pPr>
            <w:r w:rsidRPr="00883B13">
              <w:rPr>
                <w:noProof/>
              </w:rPr>
              <w:drawing>
                <wp:inline distT="0" distB="0" distL="0" distR="0">
                  <wp:extent cx="3786613" cy="2839960"/>
                  <wp:effectExtent l="0" t="2857" r="1587" b="1588"/>
                  <wp:docPr id="7" name="Picture 7" descr="\\esd189.org\dfs\do\staff\_WebFiles\Users\jlongchamps\files\ELL\Mar 28\POSTERS\Postit Knowledge Id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esd189.org\dfs\do\staff\_WebFiles\Users\jlongchamps\files\ELL\Mar 28\POSTERS\Postit Knowledge Id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5033" cy="285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:rsidR="008A6E25" w:rsidRDefault="00883B13" w:rsidP="008A6E25">
            <w:pPr>
              <w:jc w:val="center"/>
              <w:rPr>
                <w:b/>
              </w:rPr>
            </w:pPr>
            <w:r>
              <w:rPr>
                <w:b/>
              </w:rPr>
              <w:t>Knowledge of Language</w:t>
            </w:r>
          </w:p>
          <w:p w:rsidR="00883B13" w:rsidRPr="008A6E25" w:rsidRDefault="00883B13" w:rsidP="008A6E25">
            <w:pPr>
              <w:jc w:val="center"/>
              <w:rPr>
                <w:b/>
              </w:rPr>
            </w:pPr>
            <w:r w:rsidRPr="00883B13">
              <w:rPr>
                <w:b/>
                <w:noProof/>
              </w:rPr>
              <w:drawing>
                <wp:inline distT="0" distB="0" distL="0" distR="0">
                  <wp:extent cx="3643526" cy="2732646"/>
                  <wp:effectExtent l="0" t="1905" r="0" b="0"/>
                  <wp:docPr id="8" name="Picture 8" descr="\\esd189.org\dfs\do\staff\_WebFiles\Users\jlongchamps\files\ELL\Mar 28\POSTERS\Postit Knowledge L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esd189.org\dfs\do\staff\_WebFiles\Users\jlongchamps\files\ELL\Mar 28\POSTERS\Postit Knowledge L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57785" cy="274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E25" w:rsidRDefault="008A6E25" w:rsidP="008A6E25">
            <w:pPr>
              <w:jc w:val="center"/>
            </w:pPr>
          </w:p>
        </w:tc>
      </w:tr>
      <w:tr w:rsidR="00883B13" w:rsidTr="00883B13">
        <w:trPr>
          <w:trHeight w:val="6308"/>
        </w:trPr>
        <w:tc>
          <w:tcPr>
            <w:tcW w:w="11255" w:type="dxa"/>
            <w:gridSpan w:val="2"/>
          </w:tcPr>
          <w:p w:rsidR="00883B13" w:rsidRDefault="00883B13" w:rsidP="008A6E25">
            <w:pPr>
              <w:jc w:val="center"/>
              <w:rPr>
                <w:b/>
              </w:rPr>
            </w:pPr>
            <w:r>
              <w:rPr>
                <w:b/>
              </w:rPr>
              <w:t>Vocabulary Acquisition &amp; Use</w:t>
            </w:r>
          </w:p>
          <w:p w:rsidR="00883B13" w:rsidRDefault="00883B13" w:rsidP="008A6E25">
            <w:pPr>
              <w:jc w:val="center"/>
              <w:rPr>
                <w:b/>
              </w:rPr>
            </w:pPr>
            <w:r w:rsidRPr="00883B13">
              <w:rPr>
                <w:b/>
                <w:noProof/>
              </w:rPr>
              <w:drawing>
                <wp:inline distT="0" distB="0" distL="0" distR="0" wp14:anchorId="57B421F4" wp14:editId="34877AF6">
                  <wp:extent cx="5032375" cy="3774281"/>
                  <wp:effectExtent l="635" t="0" r="0" b="0"/>
                  <wp:docPr id="9" name="Picture 9" descr="\\esd189.org\dfs\do\staff\_WebFiles\Users\jlongchamps\files\ELL\Mar 28\POSTERS\Postit Vocab Aquisition 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esd189.org\dfs\do\staff\_WebFiles\Users\jlongchamps\files\ELL\Mar 28\POSTERS\Postit Vocab Aquisition 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037152" cy="377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E25" w:rsidRDefault="008A6E25"/>
    <w:sectPr w:rsidR="008A6E25" w:rsidSect="008A6E25">
      <w:pgSz w:w="12240" w:h="15840"/>
      <w:pgMar w:top="72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E25"/>
    <w:rsid w:val="00883B13"/>
    <w:rsid w:val="008A6E25"/>
    <w:rsid w:val="00AD04DC"/>
    <w:rsid w:val="00AD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0412E"/>
  <w15:chartTrackingRefBased/>
  <w15:docId w15:val="{23F0C8C3-EE34-4D71-85B8-769C2D983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6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Longchamps</dc:creator>
  <cp:keywords/>
  <dc:description/>
  <cp:lastModifiedBy>Jennifer Longchamps</cp:lastModifiedBy>
  <cp:revision>2</cp:revision>
  <dcterms:created xsi:type="dcterms:W3CDTF">2017-03-29T21:40:00Z</dcterms:created>
  <dcterms:modified xsi:type="dcterms:W3CDTF">2017-03-29T21:40:00Z</dcterms:modified>
</cp:coreProperties>
</file>