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048AC" w:rsidRPr="00506A8A" w:rsidRDefault="001048AC">
      <w:pPr>
        <w:spacing w:after="0"/>
        <w:rPr>
          <w:rFonts w:ascii="Arial" w:eastAsia="Arial" w:hAnsi="Arial" w:cs="Arial"/>
        </w:rPr>
      </w:pPr>
      <w:bookmarkStart w:id="0" w:name="_GoBack"/>
      <w:bookmarkEnd w:id="0"/>
    </w:p>
    <w:tbl>
      <w:tblPr>
        <w:tblStyle w:val="a"/>
        <w:tblW w:w="985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0"/>
        <w:gridCol w:w="3525"/>
        <w:gridCol w:w="3390"/>
      </w:tblGrid>
      <w:tr w:rsidR="001048AC" w:rsidRPr="00506A8A" w:rsidTr="007A43E3">
        <w:trPr>
          <w:trHeight w:val="602"/>
        </w:trPr>
        <w:tc>
          <w:tcPr>
            <w:tcW w:w="9855" w:type="dxa"/>
            <w:gridSpan w:val="3"/>
            <w:shd w:val="clear" w:color="auto" w:fill="D9D9D9" w:themeFill="background1" w:themeFillShade="D9"/>
            <w:vAlign w:val="center"/>
          </w:tcPr>
          <w:p w:rsidR="001048AC" w:rsidRPr="00506A8A" w:rsidRDefault="007A43E3" w:rsidP="007A43E3">
            <w:pPr>
              <w:spacing w:line="276" w:lineRule="auto"/>
              <w:contextualSpacing w:val="0"/>
              <w:jc w:val="center"/>
              <w:rPr>
                <w:rFonts w:ascii="Arial" w:eastAsia="Shadows Into Light Two" w:hAnsi="Arial" w:cs="Arial"/>
                <w:b/>
                <w:color w:val="695D46"/>
                <w:sz w:val="36"/>
                <w:szCs w:val="36"/>
              </w:rPr>
            </w:pPr>
            <w:r w:rsidRPr="00506A8A">
              <w:rPr>
                <w:rFonts w:ascii="Arial" w:eastAsia="Shadows Into Light Two" w:hAnsi="Arial" w:cs="Arial"/>
                <w:b/>
                <w:color w:val="695D46"/>
                <w:sz w:val="36"/>
                <w:szCs w:val="36"/>
              </w:rPr>
              <w:t>Academic Language</w:t>
            </w:r>
          </w:p>
        </w:tc>
      </w:tr>
      <w:tr w:rsidR="001048AC" w:rsidRPr="00506A8A" w:rsidTr="007A43E3">
        <w:trPr>
          <w:trHeight w:val="5210"/>
        </w:trPr>
        <w:tc>
          <w:tcPr>
            <w:tcW w:w="2940" w:type="dxa"/>
          </w:tcPr>
          <w:p w:rsidR="001048AC" w:rsidRPr="00506A8A" w:rsidRDefault="007A43E3">
            <w:pPr>
              <w:spacing w:after="320" w:line="276" w:lineRule="auto"/>
              <w:contextualSpacing w:val="0"/>
              <w:rPr>
                <w:rFonts w:ascii="Arial" w:eastAsia="Shadows Into Light Two" w:hAnsi="Arial" w:cs="Arial"/>
                <w:color w:val="695D46"/>
                <w:sz w:val="28"/>
                <w:szCs w:val="28"/>
              </w:rPr>
            </w:pPr>
            <w:r w:rsidRPr="00506A8A">
              <w:rPr>
                <w:rFonts w:ascii="Arial" w:eastAsia="Shadows Into Light Two" w:hAnsi="Arial" w:cs="Arial"/>
                <w:color w:val="695D46"/>
                <w:sz w:val="28"/>
                <w:szCs w:val="28"/>
              </w:rPr>
              <w:t>What is it?</w:t>
            </w:r>
          </w:p>
          <w:p w:rsidR="001048AC" w:rsidRPr="00506A8A" w:rsidRDefault="001048AC">
            <w:pPr>
              <w:spacing w:after="320" w:line="276" w:lineRule="auto"/>
              <w:contextualSpacing w:val="0"/>
              <w:rPr>
                <w:rFonts w:ascii="Arial" w:eastAsia="Shadows Into Light Two" w:hAnsi="Arial" w:cs="Arial"/>
                <w:color w:val="695D46"/>
                <w:sz w:val="28"/>
                <w:szCs w:val="28"/>
              </w:rPr>
            </w:pPr>
          </w:p>
          <w:p w:rsidR="001048AC" w:rsidRPr="00506A8A" w:rsidRDefault="001048AC">
            <w:pPr>
              <w:spacing w:after="320" w:line="276" w:lineRule="auto"/>
              <w:contextualSpacing w:val="0"/>
              <w:rPr>
                <w:rFonts w:ascii="Arial" w:eastAsia="Shadows Into Light Two" w:hAnsi="Arial" w:cs="Arial"/>
                <w:color w:val="695D46"/>
                <w:sz w:val="28"/>
                <w:szCs w:val="28"/>
              </w:rPr>
            </w:pPr>
          </w:p>
          <w:p w:rsidR="001048AC" w:rsidRPr="00506A8A" w:rsidRDefault="001048AC">
            <w:pPr>
              <w:contextualSpacing w:val="0"/>
              <w:rPr>
                <w:rFonts w:ascii="Arial" w:eastAsia="Shadows Into Light Two" w:hAnsi="Arial" w:cs="Arial"/>
                <w:b/>
                <w:sz w:val="28"/>
                <w:szCs w:val="28"/>
              </w:rPr>
            </w:pPr>
          </w:p>
        </w:tc>
        <w:tc>
          <w:tcPr>
            <w:tcW w:w="3525" w:type="dxa"/>
          </w:tcPr>
          <w:p w:rsidR="001048AC" w:rsidRPr="00506A8A" w:rsidRDefault="007A43E3">
            <w:pPr>
              <w:spacing w:after="320" w:line="276" w:lineRule="auto"/>
              <w:contextualSpacing w:val="0"/>
              <w:rPr>
                <w:rFonts w:ascii="Arial" w:eastAsia="Shadows Into Light Two" w:hAnsi="Arial" w:cs="Arial"/>
                <w:color w:val="695D46"/>
                <w:sz w:val="28"/>
                <w:szCs w:val="28"/>
              </w:rPr>
            </w:pPr>
            <w:r w:rsidRPr="00506A8A">
              <w:rPr>
                <w:rFonts w:ascii="Arial" w:eastAsia="Shadows Into Light Two" w:hAnsi="Arial" w:cs="Arial"/>
                <w:color w:val="695D46"/>
                <w:sz w:val="28"/>
                <w:szCs w:val="28"/>
              </w:rPr>
              <w:t>How can you support it?</w:t>
            </w:r>
          </w:p>
          <w:p w:rsidR="001048AC" w:rsidRPr="00506A8A" w:rsidRDefault="001048AC">
            <w:pPr>
              <w:spacing w:after="320" w:line="276" w:lineRule="auto"/>
              <w:contextualSpacing w:val="0"/>
              <w:rPr>
                <w:rFonts w:ascii="Arial" w:eastAsia="Shadows Into Light Two" w:hAnsi="Arial" w:cs="Arial"/>
                <w:color w:val="695D46"/>
                <w:sz w:val="28"/>
                <w:szCs w:val="28"/>
              </w:rPr>
            </w:pPr>
          </w:p>
          <w:p w:rsidR="001048AC" w:rsidRPr="00506A8A" w:rsidRDefault="001048AC">
            <w:pPr>
              <w:spacing w:after="320" w:line="276" w:lineRule="auto"/>
              <w:contextualSpacing w:val="0"/>
              <w:rPr>
                <w:rFonts w:ascii="Arial" w:eastAsia="Shadows Into Light Two" w:hAnsi="Arial" w:cs="Arial"/>
                <w:color w:val="695D46"/>
                <w:sz w:val="28"/>
                <w:szCs w:val="28"/>
              </w:rPr>
            </w:pPr>
          </w:p>
          <w:p w:rsidR="001048AC" w:rsidRPr="00506A8A" w:rsidRDefault="001048AC">
            <w:pPr>
              <w:spacing w:after="320" w:line="276" w:lineRule="auto"/>
              <w:contextualSpacing w:val="0"/>
              <w:rPr>
                <w:rFonts w:ascii="Arial" w:eastAsia="Shadows Into Light Two" w:hAnsi="Arial" w:cs="Arial"/>
                <w:color w:val="695D46"/>
                <w:sz w:val="28"/>
                <w:szCs w:val="28"/>
              </w:rPr>
            </w:pPr>
          </w:p>
          <w:p w:rsidR="001048AC" w:rsidRPr="00506A8A" w:rsidRDefault="001048AC">
            <w:pPr>
              <w:spacing w:after="320" w:line="276" w:lineRule="auto"/>
              <w:contextualSpacing w:val="0"/>
              <w:rPr>
                <w:rFonts w:ascii="Arial" w:eastAsia="Shadows Into Light Two" w:hAnsi="Arial" w:cs="Arial"/>
                <w:color w:val="695D46"/>
                <w:sz w:val="28"/>
                <w:szCs w:val="28"/>
              </w:rPr>
            </w:pPr>
          </w:p>
          <w:p w:rsidR="001048AC" w:rsidRPr="00506A8A" w:rsidRDefault="001048AC">
            <w:pPr>
              <w:spacing w:after="320" w:line="276" w:lineRule="auto"/>
              <w:contextualSpacing w:val="0"/>
              <w:rPr>
                <w:rFonts w:ascii="Arial" w:eastAsia="Shadows Into Light Two" w:hAnsi="Arial" w:cs="Arial"/>
                <w:color w:val="695D46"/>
                <w:sz w:val="28"/>
                <w:szCs w:val="28"/>
              </w:rPr>
            </w:pPr>
          </w:p>
          <w:p w:rsidR="001048AC" w:rsidRPr="00506A8A" w:rsidRDefault="001048AC">
            <w:pPr>
              <w:spacing w:after="320" w:line="276" w:lineRule="auto"/>
              <w:contextualSpacing w:val="0"/>
              <w:rPr>
                <w:rFonts w:ascii="Arial" w:eastAsia="Shadows Into Light Two" w:hAnsi="Arial" w:cs="Arial"/>
                <w:color w:val="695D46"/>
                <w:sz w:val="28"/>
                <w:szCs w:val="28"/>
              </w:rPr>
            </w:pPr>
          </w:p>
        </w:tc>
        <w:tc>
          <w:tcPr>
            <w:tcW w:w="3390" w:type="dxa"/>
          </w:tcPr>
          <w:p w:rsidR="001048AC" w:rsidRPr="00506A8A" w:rsidRDefault="007A43E3">
            <w:pPr>
              <w:spacing w:after="320"/>
              <w:contextualSpacing w:val="0"/>
              <w:rPr>
                <w:rFonts w:ascii="Arial" w:eastAsia="Shadows Into Light Two" w:hAnsi="Arial" w:cs="Arial"/>
                <w:b/>
                <w:sz w:val="28"/>
                <w:szCs w:val="28"/>
              </w:rPr>
            </w:pPr>
            <w:r w:rsidRPr="00506A8A">
              <w:rPr>
                <w:rFonts w:ascii="Arial" w:eastAsia="Shadows Into Light Two" w:hAnsi="Arial" w:cs="Arial"/>
                <w:color w:val="695D46"/>
                <w:sz w:val="28"/>
                <w:szCs w:val="28"/>
              </w:rPr>
              <w:t>What will you do in your classroom?</w:t>
            </w:r>
          </w:p>
        </w:tc>
      </w:tr>
      <w:tr w:rsidR="001048AC" w:rsidRPr="00506A8A" w:rsidTr="007A43E3">
        <w:trPr>
          <w:trHeight w:val="638"/>
        </w:trPr>
        <w:tc>
          <w:tcPr>
            <w:tcW w:w="9855" w:type="dxa"/>
            <w:gridSpan w:val="3"/>
            <w:shd w:val="clear" w:color="auto" w:fill="D9D9D9" w:themeFill="background1" w:themeFillShade="D9"/>
            <w:vAlign w:val="center"/>
          </w:tcPr>
          <w:p w:rsidR="001048AC" w:rsidRPr="00506A8A" w:rsidRDefault="007A43E3">
            <w:pPr>
              <w:contextualSpacing w:val="0"/>
              <w:jc w:val="center"/>
              <w:rPr>
                <w:rFonts w:ascii="Arial" w:eastAsia="Shadows Into Light Two" w:hAnsi="Arial" w:cs="Arial"/>
                <w:b/>
                <w:color w:val="695D46"/>
                <w:sz w:val="36"/>
                <w:szCs w:val="36"/>
              </w:rPr>
            </w:pPr>
            <w:r w:rsidRPr="00506A8A">
              <w:rPr>
                <w:rFonts w:ascii="Arial" w:eastAsia="Shadows Into Light Two" w:hAnsi="Arial" w:cs="Arial"/>
                <w:b/>
                <w:color w:val="695D46"/>
                <w:sz w:val="36"/>
                <w:szCs w:val="36"/>
              </w:rPr>
              <w:t>Academic Vocabulary</w:t>
            </w:r>
          </w:p>
        </w:tc>
      </w:tr>
      <w:tr w:rsidR="001048AC" w:rsidRPr="00506A8A" w:rsidTr="007A43E3">
        <w:trPr>
          <w:trHeight w:val="5642"/>
        </w:trPr>
        <w:tc>
          <w:tcPr>
            <w:tcW w:w="2940" w:type="dxa"/>
          </w:tcPr>
          <w:p w:rsidR="001048AC" w:rsidRPr="00506A8A" w:rsidRDefault="007A43E3">
            <w:pPr>
              <w:spacing w:after="320"/>
              <w:contextualSpacing w:val="0"/>
              <w:rPr>
                <w:rFonts w:ascii="Arial" w:eastAsia="Shadows Into Light Two" w:hAnsi="Arial" w:cs="Arial"/>
                <w:color w:val="695D46"/>
                <w:sz w:val="28"/>
                <w:szCs w:val="28"/>
              </w:rPr>
            </w:pPr>
            <w:r w:rsidRPr="00506A8A">
              <w:rPr>
                <w:rFonts w:ascii="Arial" w:eastAsia="Shadows Into Light Two" w:hAnsi="Arial" w:cs="Arial"/>
                <w:color w:val="695D46"/>
                <w:sz w:val="28"/>
                <w:szCs w:val="28"/>
              </w:rPr>
              <w:t>What is it?</w:t>
            </w:r>
          </w:p>
          <w:p w:rsidR="001048AC" w:rsidRPr="00506A8A" w:rsidRDefault="001048AC">
            <w:pPr>
              <w:spacing w:after="320"/>
              <w:contextualSpacing w:val="0"/>
              <w:rPr>
                <w:rFonts w:ascii="Arial" w:eastAsia="Shadows Into Light Two" w:hAnsi="Arial" w:cs="Arial"/>
                <w:color w:val="695D46"/>
                <w:sz w:val="28"/>
                <w:szCs w:val="28"/>
              </w:rPr>
            </w:pPr>
          </w:p>
          <w:p w:rsidR="001048AC" w:rsidRPr="00506A8A" w:rsidRDefault="001048AC">
            <w:pPr>
              <w:spacing w:after="320"/>
              <w:contextualSpacing w:val="0"/>
              <w:rPr>
                <w:rFonts w:ascii="Arial" w:eastAsia="Shadows Into Light Two" w:hAnsi="Arial" w:cs="Arial"/>
                <w:color w:val="695D46"/>
                <w:sz w:val="28"/>
                <w:szCs w:val="28"/>
              </w:rPr>
            </w:pPr>
          </w:p>
          <w:p w:rsidR="001048AC" w:rsidRPr="00506A8A" w:rsidRDefault="001048AC">
            <w:pPr>
              <w:contextualSpacing w:val="0"/>
              <w:rPr>
                <w:rFonts w:ascii="Arial" w:eastAsia="Shadows Into Light Two" w:hAnsi="Arial" w:cs="Arial"/>
                <w:b/>
                <w:sz w:val="28"/>
                <w:szCs w:val="28"/>
              </w:rPr>
            </w:pPr>
          </w:p>
        </w:tc>
        <w:tc>
          <w:tcPr>
            <w:tcW w:w="3525" w:type="dxa"/>
          </w:tcPr>
          <w:p w:rsidR="001048AC" w:rsidRPr="00506A8A" w:rsidRDefault="007A43E3">
            <w:pPr>
              <w:spacing w:after="320" w:line="276" w:lineRule="auto"/>
              <w:contextualSpacing w:val="0"/>
              <w:rPr>
                <w:rFonts w:ascii="Arial" w:eastAsia="Shadows Into Light Two" w:hAnsi="Arial" w:cs="Arial"/>
                <w:color w:val="695D46"/>
                <w:sz w:val="28"/>
                <w:szCs w:val="28"/>
              </w:rPr>
            </w:pPr>
            <w:r w:rsidRPr="00506A8A">
              <w:rPr>
                <w:rFonts w:ascii="Arial" w:eastAsia="Shadows Into Light Two" w:hAnsi="Arial" w:cs="Arial"/>
                <w:color w:val="695D46"/>
                <w:sz w:val="28"/>
                <w:szCs w:val="28"/>
              </w:rPr>
              <w:t>How can you support it?</w:t>
            </w:r>
          </w:p>
          <w:p w:rsidR="001048AC" w:rsidRPr="00506A8A" w:rsidRDefault="001048AC">
            <w:pPr>
              <w:spacing w:after="320" w:line="276" w:lineRule="auto"/>
              <w:contextualSpacing w:val="0"/>
              <w:rPr>
                <w:rFonts w:ascii="Arial" w:eastAsia="Shadows Into Light Two" w:hAnsi="Arial" w:cs="Arial"/>
                <w:color w:val="695D46"/>
                <w:sz w:val="28"/>
                <w:szCs w:val="28"/>
              </w:rPr>
            </w:pPr>
          </w:p>
          <w:p w:rsidR="001048AC" w:rsidRPr="00506A8A" w:rsidRDefault="001048AC">
            <w:pPr>
              <w:spacing w:after="320" w:line="276" w:lineRule="auto"/>
              <w:contextualSpacing w:val="0"/>
              <w:rPr>
                <w:rFonts w:ascii="Arial" w:eastAsia="Shadows Into Light Two" w:hAnsi="Arial" w:cs="Arial"/>
                <w:color w:val="695D46"/>
                <w:sz w:val="28"/>
                <w:szCs w:val="28"/>
              </w:rPr>
            </w:pPr>
          </w:p>
          <w:p w:rsidR="001048AC" w:rsidRPr="00506A8A" w:rsidRDefault="001048AC">
            <w:pPr>
              <w:spacing w:after="320" w:line="276" w:lineRule="auto"/>
              <w:contextualSpacing w:val="0"/>
              <w:rPr>
                <w:rFonts w:ascii="Arial" w:eastAsia="Shadows Into Light Two" w:hAnsi="Arial" w:cs="Arial"/>
                <w:color w:val="695D46"/>
                <w:sz w:val="28"/>
                <w:szCs w:val="28"/>
              </w:rPr>
            </w:pPr>
          </w:p>
          <w:p w:rsidR="001048AC" w:rsidRPr="00506A8A" w:rsidRDefault="001048AC">
            <w:pPr>
              <w:spacing w:after="320" w:line="276" w:lineRule="auto"/>
              <w:contextualSpacing w:val="0"/>
              <w:rPr>
                <w:rFonts w:ascii="Arial" w:eastAsia="Shadows Into Light Two" w:hAnsi="Arial" w:cs="Arial"/>
                <w:color w:val="695D46"/>
                <w:sz w:val="28"/>
                <w:szCs w:val="28"/>
              </w:rPr>
            </w:pPr>
          </w:p>
          <w:p w:rsidR="001048AC" w:rsidRPr="00506A8A" w:rsidRDefault="001048AC">
            <w:pPr>
              <w:spacing w:after="320" w:line="276" w:lineRule="auto"/>
              <w:contextualSpacing w:val="0"/>
              <w:rPr>
                <w:rFonts w:ascii="Arial" w:eastAsia="Shadows Into Light Two" w:hAnsi="Arial" w:cs="Arial"/>
                <w:color w:val="695D46"/>
                <w:sz w:val="28"/>
                <w:szCs w:val="28"/>
              </w:rPr>
            </w:pPr>
          </w:p>
          <w:p w:rsidR="001048AC" w:rsidRPr="00506A8A" w:rsidRDefault="001048AC">
            <w:pPr>
              <w:spacing w:after="320" w:line="276" w:lineRule="auto"/>
              <w:contextualSpacing w:val="0"/>
              <w:rPr>
                <w:rFonts w:ascii="Arial" w:eastAsia="Shadows Into Light Two" w:hAnsi="Arial" w:cs="Arial"/>
                <w:color w:val="695D46"/>
                <w:sz w:val="28"/>
                <w:szCs w:val="28"/>
              </w:rPr>
            </w:pPr>
          </w:p>
          <w:p w:rsidR="001048AC" w:rsidRPr="00506A8A" w:rsidRDefault="001048AC">
            <w:pPr>
              <w:spacing w:after="320" w:line="276" w:lineRule="auto"/>
              <w:contextualSpacing w:val="0"/>
              <w:rPr>
                <w:rFonts w:ascii="Arial" w:eastAsia="Shadows Into Light Two" w:hAnsi="Arial" w:cs="Arial"/>
                <w:color w:val="695D46"/>
                <w:sz w:val="28"/>
                <w:szCs w:val="28"/>
              </w:rPr>
            </w:pPr>
          </w:p>
        </w:tc>
        <w:tc>
          <w:tcPr>
            <w:tcW w:w="3390" w:type="dxa"/>
          </w:tcPr>
          <w:p w:rsidR="001048AC" w:rsidRPr="00506A8A" w:rsidRDefault="007A43E3">
            <w:pPr>
              <w:spacing w:after="320"/>
              <w:contextualSpacing w:val="0"/>
              <w:rPr>
                <w:rFonts w:ascii="Arial" w:eastAsia="Shadows Into Light Two" w:hAnsi="Arial" w:cs="Arial"/>
                <w:b/>
                <w:sz w:val="28"/>
                <w:szCs w:val="28"/>
              </w:rPr>
            </w:pPr>
            <w:r w:rsidRPr="00506A8A">
              <w:rPr>
                <w:rFonts w:ascii="Arial" w:eastAsia="Shadows Into Light Two" w:hAnsi="Arial" w:cs="Arial"/>
                <w:color w:val="695D46"/>
                <w:sz w:val="28"/>
                <w:szCs w:val="28"/>
              </w:rPr>
              <w:t>What will you do in your classroom?</w:t>
            </w:r>
          </w:p>
        </w:tc>
      </w:tr>
    </w:tbl>
    <w:p w:rsidR="001048AC" w:rsidRPr="00506A8A" w:rsidRDefault="001048AC" w:rsidP="007A43E3">
      <w:pPr>
        <w:rPr>
          <w:rFonts w:ascii="Arial" w:hAnsi="Arial" w:cs="Arial"/>
        </w:rPr>
      </w:pPr>
    </w:p>
    <w:sectPr w:rsidR="001048AC" w:rsidRPr="00506A8A" w:rsidSect="007A43E3">
      <w:headerReference w:type="default" r:id="rId6"/>
      <w:footerReference w:type="default" r:id="rId7"/>
      <w:pgSz w:w="12240" w:h="15840"/>
      <w:pgMar w:top="1440" w:right="1440" w:bottom="63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8F9" w:rsidRDefault="007A43E3">
      <w:pPr>
        <w:spacing w:after="0" w:line="240" w:lineRule="auto"/>
      </w:pPr>
      <w:r>
        <w:separator/>
      </w:r>
    </w:p>
  </w:endnote>
  <w:endnote w:type="continuationSeparator" w:id="0">
    <w:p w:rsidR="00FA28F9" w:rsidRDefault="007A4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hadows Into Light Tw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AC" w:rsidRDefault="001048AC">
    <w:pPr>
      <w:tabs>
        <w:tab w:val="center" w:pos="4680"/>
        <w:tab w:val="right" w:pos="9360"/>
      </w:tabs>
      <w:spacing w:after="72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8F9" w:rsidRDefault="007A43E3">
      <w:pPr>
        <w:spacing w:after="0" w:line="240" w:lineRule="auto"/>
      </w:pPr>
      <w:r>
        <w:separator/>
      </w:r>
    </w:p>
  </w:footnote>
  <w:footnote w:type="continuationSeparator" w:id="0">
    <w:p w:rsidR="00FA28F9" w:rsidRDefault="007A4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AC" w:rsidRPr="00506A8A" w:rsidRDefault="007A43E3">
    <w:pPr>
      <w:tabs>
        <w:tab w:val="center" w:pos="4680"/>
        <w:tab w:val="right" w:pos="9360"/>
      </w:tabs>
      <w:spacing w:before="720" w:after="0" w:line="240" w:lineRule="auto"/>
      <w:jc w:val="center"/>
      <w:rPr>
        <w:rFonts w:ascii="Arial" w:eastAsia="Shadows Into Light Two" w:hAnsi="Arial" w:cs="Arial"/>
        <w:b/>
        <w:sz w:val="36"/>
        <w:szCs w:val="36"/>
      </w:rPr>
    </w:pPr>
    <w:bookmarkStart w:id="1" w:name="_gjdgxs" w:colFirst="0" w:colLast="0"/>
    <w:bookmarkEnd w:id="1"/>
    <w:r w:rsidRPr="00506A8A">
      <w:rPr>
        <w:rFonts w:ascii="Arial" w:eastAsia="Shadows Into Light Two" w:hAnsi="Arial" w:cs="Arial"/>
        <w:b/>
        <w:sz w:val="36"/>
        <w:szCs w:val="36"/>
      </w:rPr>
      <w:t>Reflection 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8AC"/>
    <w:rsid w:val="001048AC"/>
    <w:rsid w:val="00506A8A"/>
    <w:rsid w:val="00595DF1"/>
    <w:rsid w:val="007A43E3"/>
    <w:rsid w:val="00FA28F9"/>
    <w:rsid w:val="00FF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F72C85-D32D-4F0D-88D3-AF493F9B4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6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A8A"/>
  </w:style>
  <w:style w:type="paragraph" w:styleId="Footer">
    <w:name w:val="footer"/>
    <w:basedOn w:val="Normal"/>
    <w:link w:val="FooterChar"/>
    <w:uiPriority w:val="99"/>
    <w:unhideWhenUsed/>
    <w:rsid w:val="00506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A8A"/>
  </w:style>
  <w:style w:type="paragraph" w:styleId="BalloonText">
    <w:name w:val="Balloon Text"/>
    <w:basedOn w:val="Normal"/>
    <w:link w:val="BalloonTextChar"/>
    <w:uiPriority w:val="99"/>
    <w:semiHidden/>
    <w:unhideWhenUsed/>
    <w:rsid w:val="007A4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3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Longchamps</dc:creator>
  <cp:lastModifiedBy>Jennifer Longchamps</cp:lastModifiedBy>
  <cp:revision>2</cp:revision>
  <cp:lastPrinted>2017-03-13T19:41:00Z</cp:lastPrinted>
  <dcterms:created xsi:type="dcterms:W3CDTF">2017-03-29T21:02:00Z</dcterms:created>
  <dcterms:modified xsi:type="dcterms:W3CDTF">2017-03-29T21:02:00Z</dcterms:modified>
</cp:coreProperties>
</file>