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F2" w:rsidRDefault="008B0AC6" w:rsidP="008B0AC6">
      <w:pPr>
        <w:jc w:val="right"/>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51206</wp:posOffset>
                </wp:positionH>
                <wp:positionV relativeFrom="paragraph">
                  <wp:posOffset>14630</wp:posOffset>
                </wp:positionV>
                <wp:extent cx="3452775" cy="2926080"/>
                <wp:effectExtent l="0" t="0" r="1460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775" cy="2926080"/>
                        </a:xfrm>
                        <a:prstGeom prst="rect">
                          <a:avLst/>
                        </a:prstGeom>
                        <a:solidFill>
                          <a:srgbClr val="FFFFFF"/>
                        </a:solidFill>
                        <a:ln w="9525">
                          <a:solidFill>
                            <a:srgbClr val="000000"/>
                          </a:solidFill>
                          <a:miter lim="800000"/>
                          <a:headEnd/>
                          <a:tailEnd/>
                        </a:ln>
                      </wps:spPr>
                      <wps:txbx>
                        <w:txbxContent>
                          <w:p w:rsidR="00653B05" w:rsidRDefault="006C0DD2" w:rsidP="00583A43">
                            <w:pPr>
                              <w:jc w:val="center"/>
                              <w:rPr>
                                <w:rFonts w:ascii="Times New Roman" w:hAnsi="Times New Roman" w:cs="Times New Roman"/>
                                <w:b/>
                                <w:sz w:val="32"/>
                                <w:szCs w:val="32"/>
                              </w:rPr>
                            </w:pPr>
                            <w:r>
                              <w:rPr>
                                <w:rFonts w:ascii="Times New Roman" w:hAnsi="Times New Roman" w:cs="Times New Roman"/>
                                <w:b/>
                                <w:sz w:val="32"/>
                                <w:szCs w:val="32"/>
                              </w:rPr>
                              <w:t>Third</w:t>
                            </w:r>
                            <w:r w:rsidR="00653B05">
                              <w:rPr>
                                <w:rFonts w:ascii="Times New Roman" w:hAnsi="Times New Roman" w:cs="Times New Roman"/>
                                <w:b/>
                                <w:sz w:val="32"/>
                                <w:szCs w:val="32"/>
                              </w:rPr>
                              <w:t xml:space="preserve"> Annual</w:t>
                            </w:r>
                          </w:p>
                          <w:p w:rsidR="00653B05" w:rsidRDefault="00653B05">
                            <w:pPr>
                              <w:rPr>
                                <w:rFonts w:ascii="Times New Roman" w:hAnsi="Times New Roman" w:cs="Times New Roman"/>
                                <w:b/>
                                <w:sz w:val="32"/>
                                <w:szCs w:val="32"/>
                              </w:rPr>
                            </w:pPr>
                          </w:p>
                          <w:p w:rsidR="008B0AC6" w:rsidRDefault="006265E8">
                            <w:pPr>
                              <w:rPr>
                                <w:rFonts w:ascii="Times New Roman" w:hAnsi="Times New Roman" w:cs="Times New Roman"/>
                                <w:b/>
                                <w:sz w:val="32"/>
                                <w:szCs w:val="32"/>
                              </w:rPr>
                            </w:pPr>
                            <w:r>
                              <w:rPr>
                                <w:rFonts w:ascii="Times New Roman" w:hAnsi="Times New Roman" w:cs="Times New Roman"/>
                                <w:b/>
                                <w:sz w:val="32"/>
                                <w:szCs w:val="32"/>
                              </w:rPr>
                              <w:t xml:space="preserve">Judicial Institute for High School Teachers: June </w:t>
                            </w:r>
                            <w:r w:rsidR="00653B05">
                              <w:rPr>
                                <w:rFonts w:ascii="Times New Roman" w:hAnsi="Times New Roman" w:cs="Times New Roman"/>
                                <w:b/>
                                <w:sz w:val="32"/>
                                <w:szCs w:val="32"/>
                              </w:rPr>
                              <w:t>2</w:t>
                            </w:r>
                            <w:r w:rsidR="006C0DD2">
                              <w:rPr>
                                <w:rFonts w:ascii="Times New Roman" w:hAnsi="Times New Roman" w:cs="Times New Roman"/>
                                <w:b/>
                                <w:sz w:val="32"/>
                                <w:szCs w:val="32"/>
                              </w:rPr>
                              <w:t>5</w:t>
                            </w:r>
                            <w:r>
                              <w:rPr>
                                <w:rFonts w:ascii="Times New Roman" w:hAnsi="Times New Roman" w:cs="Times New Roman"/>
                                <w:b/>
                                <w:sz w:val="32"/>
                                <w:szCs w:val="32"/>
                              </w:rPr>
                              <w:t>, 2</w:t>
                            </w:r>
                            <w:r w:rsidR="006C0DD2">
                              <w:rPr>
                                <w:rFonts w:ascii="Times New Roman" w:hAnsi="Times New Roman" w:cs="Times New Roman"/>
                                <w:b/>
                                <w:sz w:val="32"/>
                                <w:szCs w:val="32"/>
                              </w:rPr>
                              <w:t>6</w:t>
                            </w:r>
                            <w:r w:rsidR="00F532AC">
                              <w:rPr>
                                <w:rFonts w:ascii="Times New Roman" w:hAnsi="Times New Roman" w:cs="Times New Roman"/>
                                <w:b/>
                                <w:sz w:val="32"/>
                                <w:szCs w:val="32"/>
                              </w:rPr>
                              <w:t>,</w:t>
                            </w:r>
                            <w:r>
                              <w:rPr>
                                <w:rFonts w:ascii="Times New Roman" w:hAnsi="Times New Roman" w:cs="Times New Roman"/>
                                <w:b/>
                                <w:sz w:val="32"/>
                                <w:szCs w:val="32"/>
                              </w:rPr>
                              <w:t xml:space="preserve"> and 2</w:t>
                            </w:r>
                            <w:r w:rsidR="006C0DD2">
                              <w:rPr>
                                <w:rFonts w:ascii="Times New Roman" w:hAnsi="Times New Roman" w:cs="Times New Roman"/>
                                <w:b/>
                                <w:sz w:val="32"/>
                                <w:szCs w:val="32"/>
                              </w:rPr>
                              <w:t>7</w:t>
                            </w:r>
                            <w:r w:rsidR="00583A43">
                              <w:rPr>
                                <w:rFonts w:ascii="Times New Roman" w:hAnsi="Times New Roman" w:cs="Times New Roman"/>
                                <w:b/>
                                <w:sz w:val="32"/>
                                <w:szCs w:val="32"/>
                              </w:rPr>
                              <w:t>, 201</w:t>
                            </w:r>
                            <w:r w:rsidR="006C0DD2">
                              <w:rPr>
                                <w:rFonts w:ascii="Times New Roman" w:hAnsi="Times New Roman" w:cs="Times New Roman"/>
                                <w:b/>
                                <w:sz w:val="32"/>
                                <w:szCs w:val="32"/>
                              </w:rPr>
                              <w:t>4</w:t>
                            </w:r>
                          </w:p>
                          <w:p w:rsidR="006265E8" w:rsidRDefault="006265E8">
                            <w:pPr>
                              <w:rPr>
                                <w:rFonts w:ascii="Times New Roman" w:hAnsi="Times New Roman" w:cs="Times New Roman"/>
                                <w:b/>
                                <w:sz w:val="32"/>
                                <w:szCs w:val="32"/>
                              </w:rPr>
                            </w:pPr>
                          </w:p>
                          <w:p w:rsidR="00207FA6" w:rsidRDefault="00207FA6">
                            <w:pPr>
                              <w:rPr>
                                <w:rFonts w:ascii="Times New Roman" w:hAnsi="Times New Roman" w:cs="Times New Roman"/>
                                <w:b/>
                                <w:sz w:val="32"/>
                                <w:szCs w:val="32"/>
                              </w:rPr>
                            </w:pPr>
                            <w:r>
                              <w:rPr>
                                <w:rFonts w:ascii="Times New Roman" w:hAnsi="Times New Roman" w:cs="Times New Roman"/>
                                <w:b/>
                                <w:sz w:val="32"/>
                                <w:szCs w:val="32"/>
                              </w:rPr>
                              <w:t xml:space="preserve">Featuring Mary Beth Tinker of </w:t>
                            </w:r>
                            <w:r w:rsidRPr="00207FA6">
                              <w:rPr>
                                <w:rFonts w:ascii="Times New Roman" w:hAnsi="Times New Roman" w:cs="Times New Roman"/>
                                <w:b/>
                                <w:i/>
                                <w:sz w:val="32"/>
                                <w:szCs w:val="32"/>
                              </w:rPr>
                              <w:t>Tinker v. Des Moines School District</w:t>
                            </w:r>
                          </w:p>
                          <w:p w:rsidR="00207FA6" w:rsidRDefault="00207FA6">
                            <w:pPr>
                              <w:rPr>
                                <w:rFonts w:ascii="Times New Roman" w:hAnsi="Times New Roman" w:cs="Times New Roman"/>
                                <w:b/>
                                <w:sz w:val="32"/>
                                <w:szCs w:val="32"/>
                              </w:rPr>
                            </w:pPr>
                          </w:p>
                          <w:p w:rsidR="008B0AC6" w:rsidRPr="008B0AC6" w:rsidRDefault="008B0AC6">
                            <w:pPr>
                              <w:rPr>
                                <w:rFonts w:ascii="Times New Roman" w:hAnsi="Times New Roman" w:cs="Times New Roman"/>
                                <w:b/>
                                <w:sz w:val="32"/>
                                <w:szCs w:val="32"/>
                              </w:rPr>
                            </w:pPr>
                            <w:r>
                              <w:rPr>
                                <w:rFonts w:ascii="Times New Roman" w:hAnsi="Times New Roman" w:cs="Times New Roman"/>
                                <w:b/>
                                <w:sz w:val="32"/>
                                <w:szCs w:val="32"/>
                              </w:rPr>
                              <w:t>Learn M</w:t>
                            </w:r>
                            <w:bookmarkStart w:id="0" w:name="_GoBack"/>
                            <w:bookmarkEnd w:id="0"/>
                            <w:r>
                              <w:rPr>
                                <w:rFonts w:ascii="Times New Roman" w:hAnsi="Times New Roman" w:cs="Times New Roman"/>
                                <w:b/>
                                <w:sz w:val="32"/>
                                <w:szCs w:val="32"/>
                              </w:rPr>
                              <w:t xml:space="preserve">ore </w:t>
                            </w:r>
                            <w:r w:rsidR="005456E1">
                              <w:rPr>
                                <w:rFonts w:ascii="Times New Roman" w:hAnsi="Times New Roman" w:cs="Times New Roman"/>
                                <w:b/>
                                <w:sz w:val="32"/>
                                <w:szCs w:val="32"/>
                              </w:rPr>
                              <w:t xml:space="preserve">about </w:t>
                            </w:r>
                            <w:r>
                              <w:rPr>
                                <w:rFonts w:ascii="Times New Roman" w:hAnsi="Times New Roman" w:cs="Times New Roman"/>
                                <w:b/>
                                <w:sz w:val="32"/>
                                <w:szCs w:val="32"/>
                              </w:rPr>
                              <w:t>the U.S. Constitution, Federal Judiciary, Civil Rights, and Federal Criminal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1.15pt;width:271.85pt;height:2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X6JAIAAEU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">
                <v:textbox>
                  <w:txbxContent>
                    <w:p w:rsidR="00653B05" w:rsidRDefault="006C0DD2" w:rsidP="00583A43">
                      <w:pPr>
                        <w:jc w:val="center"/>
                        <w:rPr>
                          <w:rFonts w:ascii="Times New Roman" w:hAnsi="Times New Roman" w:cs="Times New Roman"/>
                          <w:b/>
                          <w:sz w:val="32"/>
                          <w:szCs w:val="32"/>
                        </w:rPr>
                      </w:pPr>
                      <w:r>
                        <w:rPr>
                          <w:rFonts w:ascii="Times New Roman" w:hAnsi="Times New Roman" w:cs="Times New Roman"/>
                          <w:b/>
                          <w:sz w:val="32"/>
                          <w:szCs w:val="32"/>
                        </w:rPr>
                        <w:t>Third</w:t>
                      </w:r>
                      <w:r w:rsidR="00653B05">
                        <w:rPr>
                          <w:rFonts w:ascii="Times New Roman" w:hAnsi="Times New Roman" w:cs="Times New Roman"/>
                          <w:b/>
                          <w:sz w:val="32"/>
                          <w:szCs w:val="32"/>
                        </w:rPr>
                        <w:t xml:space="preserve"> Annual</w:t>
                      </w:r>
                    </w:p>
                    <w:p w:rsidR="00653B05" w:rsidRDefault="00653B05">
                      <w:pPr>
                        <w:rPr>
                          <w:rFonts w:ascii="Times New Roman" w:hAnsi="Times New Roman" w:cs="Times New Roman"/>
                          <w:b/>
                          <w:sz w:val="32"/>
                          <w:szCs w:val="32"/>
                        </w:rPr>
                      </w:pPr>
                    </w:p>
                    <w:p w:rsidR="008B0AC6" w:rsidRDefault="006265E8">
                      <w:pPr>
                        <w:rPr>
                          <w:rFonts w:ascii="Times New Roman" w:hAnsi="Times New Roman" w:cs="Times New Roman"/>
                          <w:b/>
                          <w:sz w:val="32"/>
                          <w:szCs w:val="32"/>
                        </w:rPr>
                      </w:pPr>
                      <w:r>
                        <w:rPr>
                          <w:rFonts w:ascii="Times New Roman" w:hAnsi="Times New Roman" w:cs="Times New Roman"/>
                          <w:b/>
                          <w:sz w:val="32"/>
                          <w:szCs w:val="32"/>
                        </w:rPr>
                        <w:t xml:space="preserve">Judicial Institute for High School Teachers: June </w:t>
                      </w:r>
                      <w:r w:rsidR="00653B05">
                        <w:rPr>
                          <w:rFonts w:ascii="Times New Roman" w:hAnsi="Times New Roman" w:cs="Times New Roman"/>
                          <w:b/>
                          <w:sz w:val="32"/>
                          <w:szCs w:val="32"/>
                        </w:rPr>
                        <w:t>2</w:t>
                      </w:r>
                      <w:r w:rsidR="006C0DD2">
                        <w:rPr>
                          <w:rFonts w:ascii="Times New Roman" w:hAnsi="Times New Roman" w:cs="Times New Roman"/>
                          <w:b/>
                          <w:sz w:val="32"/>
                          <w:szCs w:val="32"/>
                        </w:rPr>
                        <w:t>5</w:t>
                      </w:r>
                      <w:r>
                        <w:rPr>
                          <w:rFonts w:ascii="Times New Roman" w:hAnsi="Times New Roman" w:cs="Times New Roman"/>
                          <w:b/>
                          <w:sz w:val="32"/>
                          <w:szCs w:val="32"/>
                        </w:rPr>
                        <w:t>, 2</w:t>
                      </w:r>
                      <w:r w:rsidR="006C0DD2">
                        <w:rPr>
                          <w:rFonts w:ascii="Times New Roman" w:hAnsi="Times New Roman" w:cs="Times New Roman"/>
                          <w:b/>
                          <w:sz w:val="32"/>
                          <w:szCs w:val="32"/>
                        </w:rPr>
                        <w:t>6</w:t>
                      </w:r>
                      <w:r w:rsidR="00F532AC">
                        <w:rPr>
                          <w:rFonts w:ascii="Times New Roman" w:hAnsi="Times New Roman" w:cs="Times New Roman"/>
                          <w:b/>
                          <w:sz w:val="32"/>
                          <w:szCs w:val="32"/>
                        </w:rPr>
                        <w:t>,</w:t>
                      </w:r>
                      <w:r>
                        <w:rPr>
                          <w:rFonts w:ascii="Times New Roman" w:hAnsi="Times New Roman" w:cs="Times New Roman"/>
                          <w:b/>
                          <w:sz w:val="32"/>
                          <w:szCs w:val="32"/>
                        </w:rPr>
                        <w:t xml:space="preserve"> and 2</w:t>
                      </w:r>
                      <w:r w:rsidR="006C0DD2">
                        <w:rPr>
                          <w:rFonts w:ascii="Times New Roman" w:hAnsi="Times New Roman" w:cs="Times New Roman"/>
                          <w:b/>
                          <w:sz w:val="32"/>
                          <w:szCs w:val="32"/>
                        </w:rPr>
                        <w:t>7</w:t>
                      </w:r>
                      <w:r w:rsidR="00583A43">
                        <w:rPr>
                          <w:rFonts w:ascii="Times New Roman" w:hAnsi="Times New Roman" w:cs="Times New Roman"/>
                          <w:b/>
                          <w:sz w:val="32"/>
                          <w:szCs w:val="32"/>
                        </w:rPr>
                        <w:t>, 201</w:t>
                      </w:r>
                      <w:r w:rsidR="006C0DD2">
                        <w:rPr>
                          <w:rFonts w:ascii="Times New Roman" w:hAnsi="Times New Roman" w:cs="Times New Roman"/>
                          <w:b/>
                          <w:sz w:val="32"/>
                          <w:szCs w:val="32"/>
                        </w:rPr>
                        <w:t>4</w:t>
                      </w:r>
                    </w:p>
                    <w:p w:rsidR="006265E8" w:rsidRDefault="006265E8">
                      <w:pPr>
                        <w:rPr>
                          <w:rFonts w:ascii="Times New Roman" w:hAnsi="Times New Roman" w:cs="Times New Roman"/>
                          <w:b/>
                          <w:sz w:val="32"/>
                          <w:szCs w:val="32"/>
                        </w:rPr>
                      </w:pPr>
                    </w:p>
                    <w:p w:rsidR="00207FA6" w:rsidRDefault="00207FA6">
                      <w:pPr>
                        <w:rPr>
                          <w:rFonts w:ascii="Times New Roman" w:hAnsi="Times New Roman" w:cs="Times New Roman"/>
                          <w:b/>
                          <w:sz w:val="32"/>
                          <w:szCs w:val="32"/>
                        </w:rPr>
                      </w:pPr>
                      <w:r>
                        <w:rPr>
                          <w:rFonts w:ascii="Times New Roman" w:hAnsi="Times New Roman" w:cs="Times New Roman"/>
                          <w:b/>
                          <w:sz w:val="32"/>
                          <w:szCs w:val="32"/>
                        </w:rPr>
                        <w:t xml:space="preserve">Featuring Mary Beth Tinker of </w:t>
                      </w:r>
                      <w:r w:rsidRPr="00207FA6">
                        <w:rPr>
                          <w:rFonts w:ascii="Times New Roman" w:hAnsi="Times New Roman" w:cs="Times New Roman"/>
                          <w:b/>
                          <w:i/>
                          <w:sz w:val="32"/>
                          <w:szCs w:val="32"/>
                        </w:rPr>
                        <w:t>Tinker v. Des Moines School District</w:t>
                      </w:r>
                    </w:p>
                    <w:p w:rsidR="00207FA6" w:rsidRDefault="00207FA6">
                      <w:pPr>
                        <w:rPr>
                          <w:rFonts w:ascii="Times New Roman" w:hAnsi="Times New Roman" w:cs="Times New Roman"/>
                          <w:b/>
                          <w:sz w:val="32"/>
                          <w:szCs w:val="32"/>
                        </w:rPr>
                      </w:pPr>
                    </w:p>
                    <w:p w:rsidR="008B0AC6" w:rsidRPr="008B0AC6" w:rsidRDefault="008B0AC6">
                      <w:pPr>
                        <w:rPr>
                          <w:rFonts w:ascii="Times New Roman" w:hAnsi="Times New Roman" w:cs="Times New Roman"/>
                          <w:b/>
                          <w:sz w:val="32"/>
                          <w:szCs w:val="32"/>
                        </w:rPr>
                      </w:pPr>
                      <w:r>
                        <w:rPr>
                          <w:rFonts w:ascii="Times New Roman" w:hAnsi="Times New Roman" w:cs="Times New Roman"/>
                          <w:b/>
                          <w:sz w:val="32"/>
                          <w:szCs w:val="32"/>
                        </w:rPr>
                        <w:t xml:space="preserve">Learn More </w:t>
                      </w:r>
                      <w:r w:rsidR="005456E1">
                        <w:rPr>
                          <w:rFonts w:ascii="Times New Roman" w:hAnsi="Times New Roman" w:cs="Times New Roman"/>
                          <w:b/>
                          <w:sz w:val="32"/>
                          <w:szCs w:val="32"/>
                        </w:rPr>
                        <w:t xml:space="preserve">about </w:t>
                      </w:r>
                      <w:r>
                        <w:rPr>
                          <w:rFonts w:ascii="Times New Roman" w:hAnsi="Times New Roman" w:cs="Times New Roman"/>
                          <w:b/>
                          <w:sz w:val="32"/>
                          <w:szCs w:val="32"/>
                        </w:rPr>
                        <w:t>the U.S. Constitution, Federal Judiciary, Civil Rights, and Federal Criminal Law</w:t>
                      </w:r>
                    </w:p>
                  </w:txbxContent>
                </v:textbox>
              </v:shape>
            </w:pict>
          </mc:Fallback>
        </mc:AlternateContent>
      </w:r>
      <w:r w:rsidR="00653B05" w:rsidRPr="00653B05">
        <w:rPr>
          <w:noProof/>
        </w:rPr>
        <w:drawing>
          <wp:inline distT="0" distB="0" distL="0" distR="0" wp14:anchorId="5D97456F" wp14:editId="0F4FA392">
            <wp:extent cx="2143354" cy="2004365"/>
            <wp:effectExtent l="0" t="0" r="0" b="0"/>
            <wp:docPr id="5"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2034" cy="2003130"/>
                    </a:xfrm>
                    <a:prstGeom prst="rect">
                      <a:avLst/>
                    </a:prstGeom>
                  </pic:spPr>
                </pic:pic>
              </a:graphicData>
            </a:graphic>
          </wp:inline>
        </w:drawing>
      </w:r>
    </w:p>
    <w:p w:rsidR="008B0AC6" w:rsidRDefault="008B0AC6"/>
    <w:p w:rsidR="00207FA6" w:rsidRDefault="00207FA6"/>
    <w:p w:rsidR="00207FA6" w:rsidRDefault="00207FA6"/>
    <w:p w:rsidR="00207FA6" w:rsidRDefault="00207FA6"/>
    <w:p w:rsidR="00207FA6" w:rsidRDefault="00207FA6"/>
    <w:p w:rsidR="00207FA6" w:rsidRDefault="00207FA6"/>
    <w:p w:rsidR="008B0AC6" w:rsidRPr="00EE53C1" w:rsidRDefault="008B0AC6">
      <w:pPr>
        <w:rPr>
          <w:i/>
        </w:rPr>
      </w:pPr>
    </w:p>
    <w:p w:rsidR="00AA2074" w:rsidRPr="008F4BBD" w:rsidRDefault="00AA2074" w:rsidP="00AA2074">
      <w:pPr>
        <w:shd w:val="clear" w:color="auto" w:fill="FFFFFF"/>
        <w:spacing w:before="30" w:after="30"/>
        <w:rPr>
          <w:rFonts w:ascii="Arial" w:eastAsia="Times New Roman" w:hAnsi="Arial" w:cs="Arial"/>
          <w:i/>
          <w:color w:val="333333"/>
          <w:sz w:val="20"/>
          <w:szCs w:val="20"/>
        </w:rPr>
      </w:pPr>
      <w:r w:rsidRPr="008F4BBD">
        <w:rPr>
          <w:rFonts w:ascii="Arial" w:eastAsia="Times New Roman" w:hAnsi="Arial" w:cs="Arial"/>
          <w:i/>
          <w:color w:val="333333"/>
          <w:sz w:val="20"/>
          <w:szCs w:val="20"/>
        </w:rPr>
        <w:t xml:space="preserve">Every social studies teacher should rush to sign up for this institute and then prepare for a treat! There will be drug dogs, FBI agents, ex-offenders, and judges galore. You will be wined and dined and treated like the intelligent professional that you are. What a delight after a long year of teaching! </w:t>
      </w:r>
      <w:r w:rsidRPr="008F4BBD">
        <w:rPr>
          <w:rFonts w:ascii="Arial" w:eastAsia="Times New Roman" w:hAnsi="Arial" w:cs="Arial"/>
          <w:color w:val="333333"/>
          <w:sz w:val="20"/>
          <w:szCs w:val="20"/>
        </w:rPr>
        <w:t>Holly Miller</w:t>
      </w:r>
      <w:r w:rsidR="00F55843">
        <w:rPr>
          <w:rFonts w:ascii="Arial" w:eastAsia="Times New Roman" w:hAnsi="Arial" w:cs="Arial"/>
          <w:color w:val="333333"/>
          <w:sz w:val="20"/>
          <w:szCs w:val="20"/>
        </w:rPr>
        <w:t>, Emerson High School (Kirkland) Teacher, 2013.</w:t>
      </w:r>
    </w:p>
    <w:p w:rsidR="00653B05" w:rsidRDefault="00653B05">
      <w:pPr>
        <w:rPr>
          <w:rFonts w:ascii="Times New Roman" w:hAnsi="Times New Roman" w:cs="Times New Roman"/>
          <w:sz w:val="24"/>
        </w:rPr>
      </w:pPr>
    </w:p>
    <w:p w:rsidR="00653B05" w:rsidRPr="008F4BBD" w:rsidRDefault="008F4BBD" w:rsidP="00F55843">
      <w:pPr>
        <w:rPr>
          <w:rFonts w:ascii="Arial" w:eastAsia="Times New Roman" w:hAnsi="Arial" w:cs="Arial"/>
          <w:color w:val="333333"/>
          <w:sz w:val="20"/>
          <w:szCs w:val="20"/>
        </w:rPr>
      </w:pPr>
      <w:r w:rsidRPr="008F4BBD">
        <w:rPr>
          <w:rFonts w:ascii="Arial" w:eastAsia="Times New Roman" w:hAnsi="Arial" w:cs="Arial"/>
          <w:i/>
          <w:color w:val="333333"/>
          <w:sz w:val="20"/>
          <w:szCs w:val="20"/>
        </w:rPr>
        <w:t xml:space="preserve">There are very few instances in a public school educator's life that they will feel valued, be treated as a professional and will obtain pertinent and interesting information that they will most certainly use in the classroom willingly. This judicial institute did all of these and then some. </w:t>
      </w:r>
      <w:r w:rsidRPr="008F4BBD">
        <w:rPr>
          <w:rFonts w:ascii="Arial" w:eastAsia="Times New Roman" w:hAnsi="Arial" w:cs="Arial"/>
          <w:color w:val="333333"/>
          <w:sz w:val="20"/>
          <w:szCs w:val="20"/>
        </w:rPr>
        <w:t xml:space="preserve">Karl </w:t>
      </w:r>
      <w:proofErr w:type="spellStart"/>
      <w:r w:rsidRPr="008F4BBD">
        <w:rPr>
          <w:rFonts w:ascii="Arial" w:eastAsia="Times New Roman" w:hAnsi="Arial" w:cs="Arial"/>
          <w:color w:val="333333"/>
          <w:sz w:val="20"/>
          <w:szCs w:val="20"/>
        </w:rPr>
        <w:t>Heuterman</w:t>
      </w:r>
      <w:proofErr w:type="spellEnd"/>
      <w:r w:rsidR="00EE53C1" w:rsidRPr="008F4BBD">
        <w:rPr>
          <w:rFonts w:ascii="Arial" w:eastAsia="Times New Roman" w:hAnsi="Arial" w:cs="Arial"/>
          <w:color w:val="333333"/>
          <w:sz w:val="20"/>
          <w:szCs w:val="20"/>
        </w:rPr>
        <w:t>.</w:t>
      </w:r>
      <w:r w:rsidR="00F55843">
        <w:rPr>
          <w:rFonts w:ascii="Arial" w:eastAsia="Times New Roman" w:hAnsi="Arial" w:cs="Arial"/>
          <w:color w:val="333333"/>
          <w:sz w:val="20"/>
          <w:szCs w:val="20"/>
        </w:rPr>
        <w:t xml:space="preserve"> </w:t>
      </w:r>
      <w:proofErr w:type="gramStart"/>
      <w:r w:rsidR="00F55843" w:rsidRPr="00F55843">
        <w:rPr>
          <w:rFonts w:ascii="Arial" w:eastAsia="Times New Roman" w:hAnsi="Arial" w:cs="Arial"/>
          <w:color w:val="333333"/>
          <w:sz w:val="20"/>
          <w:szCs w:val="20"/>
        </w:rPr>
        <w:t>Sedro-Woolley High School</w:t>
      </w:r>
      <w:r w:rsidR="00F55843">
        <w:rPr>
          <w:rFonts w:ascii="Arial" w:eastAsia="Times New Roman" w:hAnsi="Arial" w:cs="Arial"/>
          <w:color w:val="333333"/>
          <w:sz w:val="20"/>
          <w:szCs w:val="20"/>
        </w:rPr>
        <w:t xml:space="preserve"> High School Teacher, 2013</w:t>
      </w:r>
      <w:r w:rsidR="00EE53C1" w:rsidRPr="008F4BBD">
        <w:rPr>
          <w:rFonts w:ascii="Arial" w:eastAsia="Times New Roman" w:hAnsi="Arial" w:cs="Arial"/>
          <w:color w:val="333333"/>
          <w:sz w:val="20"/>
          <w:szCs w:val="20"/>
        </w:rPr>
        <w:t>.</w:t>
      </w:r>
      <w:proofErr w:type="gramEnd"/>
    </w:p>
    <w:p w:rsidR="00EE53C1" w:rsidRDefault="00EE53C1" w:rsidP="00EE53C1">
      <w:pPr>
        <w:rPr>
          <w:rFonts w:ascii="Arial" w:hAnsi="Arial" w:cs="Arial"/>
          <w:sz w:val="20"/>
          <w:szCs w:val="20"/>
        </w:rPr>
      </w:pPr>
    </w:p>
    <w:p w:rsidR="008F4BBD" w:rsidRPr="00F55843" w:rsidRDefault="008F4BBD" w:rsidP="00F55843">
      <w:pPr>
        <w:shd w:val="clear" w:color="auto" w:fill="FFFFFF"/>
        <w:spacing w:before="30" w:after="30"/>
        <w:ind w:right="30"/>
        <w:rPr>
          <w:rFonts w:ascii="Arial" w:eastAsia="Times New Roman" w:hAnsi="Arial" w:cs="Arial"/>
          <w:color w:val="333333"/>
          <w:sz w:val="20"/>
          <w:szCs w:val="20"/>
        </w:rPr>
      </w:pPr>
      <w:r w:rsidRPr="00F55843">
        <w:rPr>
          <w:rFonts w:ascii="Arial" w:eastAsia="Times New Roman" w:hAnsi="Arial" w:cs="Arial"/>
          <w:i/>
          <w:color w:val="333333"/>
          <w:sz w:val="20"/>
          <w:szCs w:val="20"/>
        </w:rPr>
        <w:t xml:space="preserve">The Judicial Institute was the most outstanding learning experience about our judicial system I have encountered in my 23 years of teaching. I learned so much about the inner workings of our judicial system directly from the judges, lawyers, and staff </w:t>
      </w:r>
      <w:proofErr w:type="gramStart"/>
      <w:r w:rsidRPr="00F55843">
        <w:rPr>
          <w:rFonts w:ascii="Arial" w:eastAsia="Times New Roman" w:hAnsi="Arial" w:cs="Arial"/>
          <w:i/>
          <w:color w:val="333333"/>
          <w:sz w:val="20"/>
          <w:szCs w:val="20"/>
        </w:rPr>
        <w:t>who</w:t>
      </w:r>
      <w:proofErr w:type="gramEnd"/>
      <w:r w:rsidRPr="00F55843">
        <w:rPr>
          <w:rFonts w:ascii="Arial" w:eastAsia="Times New Roman" w:hAnsi="Arial" w:cs="Arial"/>
          <w:i/>
          <w:color w:val="333333"/>
          <w:sz w:val="20"/>
          <w:szCs w:val="20"/>
        </w:rPr>
        <w:t xml:space="preserve"> are on the front lines in the courtroom. I have already worked with a team of teachers to create engaging new ways of not only educating my students about their rights and responsibilities but allowing them to take on the roles of both accused and members of the legal system. If you can, I would highly recommend that you take advantage of this dynamic program.</w:t>
      </w:r>
      <w:r w:rsidR="00D179A7">
        <w:rPr>
          <w:rFonts w:ascii="Arial" w:eastAsia="Times New Roman" w:hAnsi="Arial" w:cs="Arial"/>
          <w:i/>
          <w:color w:val="333333"/>
          <w:sz w:val="20"/>
          <w:szCs w:val="20"/>
        </w:rPr>
        <w:t xml:space="preserve"> </w:t>
      </w:r>
      <w:proofErr w:type="gramStart"/>
      <w:r w:rsidRPr="00F55843">
        <w:rPr>
          <w:rFonts w:ascii="Arial" w:eastAsia="Times New Roman" w:hAnsi="Arial" w:cs="Arial"/>
          <w:color w:val="333333"/>
          <w:sz w:val="20"/>
          <w:szCs w:val="20"/>
        </w:rPr>
        <w:t xml:space="preserve">Sheila </w:t>
      </w:r>
      <w:proofErr w:type="spellStart"/>
      <w:r w:rsidRPr="00F55843">
        <w:rPr>
          <w:rFonts w:ascii="Arial" w:eastAsia="Times New Roman" w:hAnsi="Arial" w:cs="Arial"/>
          <w:color w:val="333333"/>
          <w:sz w:val="20"/>
          <w:szCs w:val="20"/>
        </w:rPr>
        <w:t>Gavigan</w:t>
      </w:r>
      <w:proofErr w:type="spellEnd"/>
      <w:r w:rsidR="00F55843">
        <w:rPr>
          <w:rFonts w:ascii="Arial" w:eastAsia="Times New Roman" w:hAnsi="Arial" w:cs="Arial"/>
          <w:color w:val="333333"/>
          <w:sz w:val="20"/>
          <w:szCs w:val="20"/>
        </w:rPr>
        <w:t>, Lincoln High School, Tacoma, 2013.</w:t>
      </w:r>
      <w:proofErr w:type="gramEnd"/>
    </w:p>
    <w:p w:rsidR="00EE53C1" w:rsidRPr="00F55843" w:rsidRDefault="00EE53C1" w:rsidP="00EE53C1">
      <w:pPr>
        <w:rPr>
          <w:rFonts w:ascii="Arial" w:hAnsi="Arial" w:cs="Arial"/>
          <w:i/>
          <w:sz w:val="20"/>
          <w:szCs w:val="20"/>
        </w:rPr>
      </w:pPr>
    </w:p>
    <w:p w:rsidR="00F55843" w:rsidRPr="00F55843" w:rsidRDefault="00F55843" w:rsidP="00EE53C1">
      <w:pPr>
        <w:rPr>
          <w:rFonts w:ascii="Arial" w:hAnsi="Arial" w:cs="Arial"/>
          <w:sz w:val="20"/>
          <w:szCs w:val="20"/>
        </w:rPr>
      </w:pPr>
      <w:r w:rsidRPr="00F55843">
        <w:rPr>
          <w:rFonts w:ascii="Arial" w:hAnsi="Arial" w:cs="Arial"/>
          <w:i/>
          <w:sz w:val="20"/>
          <w:szCs w:val="20"/>
        </w:rPr>
        <w:t>I, for one, haven’t stopped talking about it since we left</w:t>
      </w:r>
      <w:r>
        <w:rPr>
          <w:rFonts w:ascii="Arial" w:hAnsi="Arial" w:cs="Arial"/>
          <w:i/>
          <w:sz w:val="20"/>
          <w:szCs w:val="20"/>
        </w:rPr>
        <w:t xml:space="preserve"> (three months ago)</w:t>
      </w:r>
      <w:r w:rsidRPr="00F55843">
        <w:rPr>
          <w:rFonts w:ascii="Arial" w:hAnsi="Arial" w:cs="Arial"/>
          <w:i/>
          <w:sz w:val="20"/>
          <w:szCs w:val="20"/>
        </w:rPr>
        <w:t>. I have found that the information we learned has come up several times already, and we are only in the first full week of school.</w:t>
      </w:r>
      <w:r w:rsidR="0060132F">
        <w:rPr>
          <w:rFonts w:ascii="Arial" w:hAnsi="Arial" w:cs="Arial"/>
          <w:i/>
          <w:sz w:val="20"/>
          <w:szCs w:val="20"/>
        </w:rPr>
        <w:t xml:space="preserve"> </w:t>
      </w:r>
      <w:proofErr w:type="gramStart"/>
      <w:r w:rsidRPr="00F55843">
        <w:rPr>
          <w:rFonts w:ascii="Arial" w:hAnsi="Arial" w:cs="Arial"/>
          <w:sz w:val="20"/>
          <w:szCs w:val="20"/>
        </w:rPr>
        <w:t>Seattle High School Teacher, 2013.</w:t>
      </w:r>
      <w:proofErr w:type="gramEnd"/>
    </w:p>
    <w:p w:rsidR="00F55843" w:rsidRDefault="00F55843" w:rsidP="00EE53C1">
      <w:pPr>
        <w:rPr>
          <w:rFonts w:ascii="Arial" w:hAnsi="Arial" w:cs="Arial"/>
          <w:sz w:val="20"/>
          <w:szCs w:val="20"/>
        </w:rPr>
      </w:pPr>
    </w:p>
    <w:p w:rsidR="00EE53C1" w:rsidRDefault="002D32F2">
      <w:pPr>
        <w:rPr>
          <w:rFonts w:ascii="Times New Roman" w:hAnsi="Times New Roman" w:cs="Times New Roman"/>
          <w:sz w:val="24"/>
        </w:rPr>
      </w:pPr>
      <w:r w:rsidRPr="00DF5282">
        <w:rPr>
          <w:rFonts w:ascii="Times New Roman" w:hAnsi="Times New Roman" w:cs="Times New Roman"/>
          <w:sz w:val="24"/>
        </w:rPr>
        <w:t xml:space="preserve">The </w:t>
      </w:r>
      <w:r w:rsidR="000871B4" w:rsidRPr="00DF5282">
        <w:rPr>
          <w:rFonts w:ascii="Times New Roman" w:hAnsi="Times New Roman" w:cs="Times New Roman"/>
          <w:sz w:val="24"/>
        </w:rPr>
        <w:t xml:space="preserve">U.S. District Court </w:t>
      </w:r>
      <w:r w:rsidRPr="00DF5282">
        <w:rPr>
          <w:rFonts w:ascii="Times New Roman" w:hAnsi="Times New Roman" w:cs="Times New Roman"/>
          <w:sz w:val="24"/>
        </w:rPr>
        <w:t xml:space="preserve">for the Western District of Washington in collaboration with the Seattle University School of Law </w:t>
      </w:r>
      <w:r w:rsidR="008B0AC6" w:rsidRPr="00DF5282">
        <w:rPr>
          <w:rFonts w:ascii="Times New Roman" w:hAnsi="Times New Roman" w:cs="Times New Roman"/>
          <w:sz w:val="24"/>
        </w:rPr>
        <w:t>is offering</w:t>
      </w:r>
      <w:r w:rsidR="000871B4" w:rsidRPr="00DF5282">
        <w:rPr>
          <w:rFonts w:ascii="Times New Roman" w:hAnsi="Times New Roman" w:cs="Times New Roman"/>
          <w:sz w:val="24"/>
        </w:rPr>
        <w:t xml:space="preserve"> high school teachers a unique opportunity to learn about the </w:t>
      </w:r>
      <w:r w:rsidR="00DF5282">
        <w:rPr>
          <w:rFonts w:ascii="Times New Roman" w:hAnsi="Times New Roman" w:cs="Times New Roman"/>
          <w:sz w:val="24"/>
        </w:rPr>
        <w:t xml:space="preserve">U.S. Constitution, </w:t>
      </w:r>
      <w:r w:rsidR="000871B4" w:rsidRPr="00DF5282">
        <w:rPr>
          <w:rFonts w:ascii="Times New Roman" w:hAnsi="Times New Roman" w:cs="Times New Roman"/>
          <w:sz w:val="24"/>
        </w:rPr>
        <w:t xml:space="preserve">federal judiciary, and issues </w:t>
      </w:r>
      <w:r w:rsidR="00E45FBC">
        <w:rPr>
          <w:rFonts w:ascii="Times New Roman" w:hAnsi="Times New Roman" w:cs="Times New Roman"/>
          <w:sz w:val="24"/>
        </w:rPr>
        <w:t>of civil rights, federal-state courts, and</w:t>
      </w:r>
      <w:r w:rsidR="00E9541D" w:rsidRPr="00DF5282">
        <w:rPr>
          <w:rFonts w:ascii="Times New Roman" w:hAnsi="Times New Roman" w:cs="Times New Roman"/>
          <w:sz w:val="24"/>
        </w:rPr>
        <w:t xml:space="preserve"> federal </w:t>
      </w:r>
      <w:r w:rsidR="00E45FBC">
        <w:rPr>
          <w:rFonts w:ascii="Times New Roman" w:hAnsi="Times New Roman" w:cs="Times New Roman"/>
          <w:sz w:val="24"/>
        </w:rPr>
        <w:t>criminal</w:t>
      </w:r>
      <w:r w:rsidR="00E9541D" w:rsidRPr="00DF5282">
        <w:rPr>
          <w:rFonts w:ascii="Times New Roman" w:hAnsi="Times New Roman" w:cs="Times New Roman"/>
          <w:sz w:val="24"/>
        </w:rPr>
        <w:t xml:space="preserve"> law.</w:t>
      </w:r>
      <w:r w:rsidR="00EE53C1">
        <w:rPr>
          <w:rFonts w:ascii="Times New Roman" w:hAnsi="Times New Roman" w:cs="Times New Roman"/>
          <w:sz w:val="24"/>
        </w:rPr>
        <w:t xml:space="preserve"> This year the program features </w:t>
      </w:r>
      <w:r w:rsidR="00EE53C1" w:rsidRPr="00EE53C1">
        <w:rPr>
          <w:rFonts w:ascii="Times New Roman" w:hAnsi="Times New Roman" w:cs="Times New Roman"/>
          <w:b/>
          <w:i/>
          <w:sz w:val="24"/>
        </w:rPr>
        <w:t>Mary Beth Tinker</w:t>
      </w:r>
      <w:r w:rsidR="00EE53C1">
        <w:rPr>
          <w:rFonts w:ascii="Times New Roman" w:hAnsi="Times New Roman" w:cs="Times New Roman"/>
          <w:sz w:val="24"/>
        </w:rPr>
        <w:t xml:space="preserve">, plaintiff in </w:t>
      </w:r>
      <w:r w:rsidR="00EE53C1" w:rsidRPr="00EE53C1">
        <w:rPr>
          <w:rFonts w:ascii="Times New Roman" w:hAnsi="Times New Roman" w:cs="Times New Roman"/>
          <w:i/>
          <w:sz w:val="24"/>
        </w:rPr>
        <w:t>Tinker v. Des Moines School District</w:t>
      </w:r>
      <w:r w:rsidR="00EE53C1">
        <w:rPr>
          <w:rFonts w:ascii="Times New Roman" w:hAnsi="Times New Roman" w:cs="Times New Roman"/>
          <w:sz w:val="24"/>
        </w:rPr>
        <w:t>, 1969, in which the U.S. Supreme Court ruled that public school students do not shed their free speech rights at the school house door.</w:t>
      </w:r>
    </w:p>
    <w:p w:rsidR="00EE53C1" w:rsidRDefault="00EE53C1">
      <w:pPr>
        <w:rPr>
          <w:rFonts w:ascii="Times New Roman" w:hAnsi="Times New Roman" w:cs="Times New Roman"/>
          <w:sz w:val="24"/>
        </w:rPr>
      </w:pPr>
    </w:p>
    <w:p w:rsidR="000871B4" w:rsidRPr="00DF5282" w:rsidRDefault="000871B4">
      <w:pPr>
        <w:rPr>
          <w:rFonts w:ascii="Times New Roman" w:hAnsi="Times New Roman" w:cs="Times New Roman"/>
          <w:sz w:val="24"/>
        </w:rPr>
      </w:pPr>
      <w:r w:rsidRPr="00DF5282">
        <w:rPr>
          <w:rFonts w:ascii="Times New Roman" w:hAnsi="Times New Roman" w:cs="Times New Roman"/>
          <w:sz w:val="24"/>
        </w:rPr>
        <w:t>Judges who hear the cases you read about in the news will be f</w:t>
      </w:r>
      <w:r w:rsidR="00EE53C1">
        <w:rPr>
          <w:rFonts w:ascii="Times New Roman" w:hAnsi="Times New Roman" w:cs="Times New Roman"/>
          <w:sz w:val="24"/>
        </w:rPr>
        <w:t>aculty along with long-term law-</w:t>
      </w:r>
      <w:r w:rsidRPr="00DF5282">
        <w:rPr>
          <w:rFonts w:ascii="Times New Roman" w:hAnsi="Times New Roman" w:cs="Times New Roman"/>
          <w:sz w:val="24"/>
        </w:rPr>
        <w:t>related education expert</w:t>
      </w:r>
      <w:r w:rsidR="002D32F2" w:rsidRPr="00DF5282">
        <w:rPr>
          <w:rFonts w:ascii="Times New Roman" w:hAnsi="Times New Roman" w:cs="Times New Roman"/>
          <w:sz w:val="24"/>
        </w:rPr>
        <w:t xml:space="preserve"> Margaret F</w:t>
      </w:r>
      <w:r w:rsidRPr="00DF5282">
        <w:rPr>
          <w:rFonts w:ascii="Times New Roman" w:hAnsi="Times New Roman" w:cs="Times New Roman"/>
          <w:sz w:val="24"/>
        </w:rPr>
        <w:t>isher to help translate this content into lessons</w:t>
      </w:r>
      <w:r w:rsidR="002D32F2" w:rsidRPr="00DF5282">
        <w:rPr>
          <w:rFonts w:ascii="Times New Roman" w:hAnsi="Times New Roman" w:cs="Times New Roman"/>
          <w:sz w:val="24"/>
        </w:rPr>
        <w:t xml:space="preserve"> immediately usable in</w:t>
      </w:r>
      <w:r w:rsidRPr="00DF5282">
        <w:rPr>
          <w:rFonts w:ascii="Times New Roman" w:hAnsi="Times New Roman" w:cs="Times New Roman"/>
          <w:sz w:val="24"/>
        </w:rPr>
        <w:t xml:space="preserve"> the classroom.</w:t>
      </w:r>
    </w:p>
    <w:p w:rsidR="000871B4" w:rsidRPr="00DF5282" w:rsidRDefault="000871B4">
      <w:pPr>
        <w:rPr>
          <w:rFonts w:ascii="Times New Roman" w:hAnsi="Times New Roman" w:cs="Times New Roman"/>
          <w:sz w:val="24"/>
        </w:rPr>
      </w:pPr>
    </w:p>
    <w:p w:rsidR="003F3E04" w:rsidRPr="00174B20" w:rsidRDefault="00E92701" w:rsidP="00F55843">
      <w:pPr>
        <w:jc w:val="center"/>
        <w:rPr>
          <w:rFonts w:ascii="Arial" w:hAnsi="Arial" w:cs="Arial"/>
          <w:b/>
          <w:sz w:val="28"/>
          <w:szCs w:val="28"/>
        </w:rPr>
      </w:pPr>
      <w:r>
        <w:rPr>
          <w:noProof/>
        </w:rPr>
        <w:lastRenderedPageBreak/>
        <mc:AlternateContent>
          <mc:Choice Requires="wps">
            <w:drawing>
              <wp:anchor distT="0" distB="0" distL="114300" distR="114300" simplePos="0" relativeHeight="251664384" behindDoc="0" locked="0" layoutInCell="1" allowOverlap="1" wp14:anchorId="3C665E3F" wp14:editId="3E3A6B42">
                <wp:simplePos x="0" y="0"/>
                <wp:positionH relativeFrom="column">
                  <wp:posOffset>-1053465</wp:posOffset>
                </wp:positionH>
                <wp:positionV relativeFrom="paragraph">
                  <wp:posOffset>601980</wp:posOffset>
                </wp:positionV>
                <wp:extent cx="297815"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92701" w:rsidRDefault="00E9270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82.95pt;margin-top:47.4pt;width:23.45pt;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" filled="f" stroked="f">
                <v:textbox>
                  <w:txbxContent>
                    <w:p w:rsidR="00E92701" w:rsidRDefault="00E92701"/>
                  </w:txbxContent>
                </v:textbox>
                <w10:wrap type="square"/>
              </v:shape>
            </w:pict>
          </mc:Fallback>
        </mc:AlternateContent>
      </w:r>
      <w:r w:rsidR="003F3E04" w:rsidRPr="00174B20">
        <w:rPr>
          <w:rFonts w:ascii="Arial" w:hAnsi="Arial" w:cs="Arial"/>
          <w:b/>
          <w:sz w:val="28"/>
          <w:szCs w:val="28"/>
        </w:rPr>
        <w:t>Judicial Institute for High School Teachers</w:t>
      </w:r>
    </w:p>
    <w:p w:rsidR="003F3E04" w:rsidRPr="00174B20" w:rsidRDefault="00995F0B" w:rsidP="003F3E04">
      <w:pPr>
        <w:jc w:val="center"/>
        <w:rPr>
          <w:rFonts w:ascii="Arial" w:hAnsi="Arial" w:cs="Arial"/>
          <w:b/>
          <w:sz w:val="28"/>
          <w:szCs w:val="28"/>
        </w:rPr>
      </w:pPr>
      <w:r>
        <w:rPr>
          <w:rFonts w:ascii="Arial" w:hAnsi="Arial" w:cs="Arial"/>
          <w:b/>
          <w:sz w:val="28"/>
          <w:szCs w:val="28"/>
        </w:rPr>
        <w:t>June</w:t>
      </w:r>
      <w:r w:rsidR="003F3E04" w:rsidRPr="00174B20">
        <w:rPr>
          <w:rFonts w:ascii="Arial" w:hAnsi="Arial" w:cs="Arial"/>
          <w:b/>
          <w:sz w:val="28"/>
          <w:szCs w:val="28"/>
        </w:rPr>
        <w:t xml:space="preserve"> </w:t>
      </w:r>
      <w:r w:rsidR="006C0DD2">
        <w:rPr>
          <w:rFonts w:ascii="Arial" w:hAnsi="Arial" w:cs="Arial"/>
          <w:b/>
          <w:sz w:val="28"/>
          <w:szCs w:val="28"/>
        </w:rPr>
        <w:t>25, 26, 27</w:t>
      </w:r>
      <w:r w:rsidR="00EE53C1">
        <w:rPr>
          <w:rFonts w:ascii="Arial" w:hAnsi="Arial" w:cs="Arial"/>
          <w:b/>
          <w:sz w:val="28"/>
          <w:szCs w:val="28"/>
        </w:rPr>
        <w:t>, 201</w:t>
      </w:r>
      <w:r w:rsidR="006C0DD2">
        <w:rPr>
          <w:rFonts w:ascii="Arial" w:hAnsi="Arial" w:cs="Arial"/>
          <w:b/>
          <w:sz w:val="28"/>
          <w:szCs w:val="28"/>
        </w:rPr>
        <w:t>4</w:t>
      </w:r>
    </w:p>
    <w:p w:rsidR="003F3E04" w:rsidRPr="00174B20" w:rsidRDefault="003F3E04" w:rsidP="003F3E04">
      <w:pPr>
        <w:rPr>
          <w:rFonts w:ascii="Arial" w:hAnsi="Arial" w:cs="Arial"/>
          <w:sz w:val="24"/>
          <w:szCs w:val="24"/>
        </w:rPr>
      </w:pPr>
    </w:p>
    <w:p w:rsidR="00E45FBC" w:rsidRDefault="003F3E04" w:rsidP="00E45FBC">
      <w:pPr>
        <w:jc w:val="center"/>
        <w:rPr>
          <w:rFonts w:ascii="Arial" w:hAnsi="Arial" w:cs="Arial"/>
          <w:sz w:val="24"/>
          <w:szCs w:val="24"/>
        </w:rPr>
      </w:pPr>
      <w:r w:rsidRPr="00174B20">
        <w:rPr>
          <w:rFonts w:ascii="Arial" w:hAnsi="Arial" w:cs="Arial"/>
          <w:sz w:val="24"/>
          <w:szCs w:val="24"/>
        </w:rPr>
        <w:t>Sponsored by the U.S. District Court, Western District of Washington and the</w:t>
      </w:r>
    </w:p>
    <w:p w:rsidR="003F3E04" w:rsidRPr="00174B20" w:rsidRDefault="003F3E04" w:rsidP="00E45FBC">
      <w:pPr>
        <w:jc w:val="center"/>
        <w:rPr>
          <w:rFonts w:ascii="Arial" w:hAnsi="Arial" w:cs="Arial"/>
          <w:sz w:val="24"/>
          <w:szCs w:val="24"/>
        </w:rPr>
      </w:pPr>
      <w:r w:rsidRPr="00174B20">
        <w:rPr>
          <w:rFonts w:ascii="Arial" w:hAnsi="Arial" w:cs="Arial"/>
          <w:sz w:val="24"/>
          <w:szCs w:val="24"/>
        </w:rPr>
        <w:t>Seattle University School of Law</w:t>
      </w:r>
    </w:p>
    <w:p w:rsidR="003F3E04" w:rsidRPr="00174B20" w:rsidRDefault="003F3E04" w:rsidP="003F3E04">
      <w:pPr>
        <w:rPr>
          <w:rFonts w:ascii="Arial" w:hAnsi="Arial" w:cs="Arial"/>
          <w:sz w:val="24"/>
          <w:szCs w:val="24"/>
        </w:rPr>
      </w:pPr>
    </w:p>
    <w:p w:rsidR="00995F0B" w:rsidRPr="004D5183" w:rsidRDefault="00995F0B" w:rsidP="00995F0B">
      <w:pPr>
        <w:rPr>
          <w:rFonts w:ascii="Times New Roman" w:hAnsi="Times New Roman" w:cs="Times New Roman"/>
          <w:sz w:val="24"/>
          <w:szCs w:val="24"/>
        </w:rPr>
      </w:pPr>
      <w:r w:rsidRPr="000972C7">
        <w:rPr>
          <w:rFonts w:ascii="Times New Roman" w:hAnsi="Times New Roman" w:cs="Times New Roman"/>
          <w:b/>
          <w:sz w:val="24"/>
          <w:szCs w:val="24"/>
        </w:rPr>
        <w:t>Eligible applicants</w:t>
      </w:r>
      <w:r w:rsidRPr="004D5183">
        <w:rPr>
          <w:rFonts w:ascii="Times New Roman" w:hAnsi="Times New Roman" w:cs="Times New Roman"/>
          <w:sz w:val="24"/>
          <w:szCs w:val="24"/>
        </w:rPr>
        <w:t xml:space="preserve">: Thirty high school teachers teaching in any of 19 western counties of Washington* who did </w:t>
      </w:r>
      <w:r w:rsidRPr="004D5183">
        <w:rPr>
          <w:rFonts w:ascii="Times New Roman" w:hAnsi="Times New Roman" w:cs="Times New Roman"/>
          <w:sz w:val="24"/>
          <w:szCs w:val="24"/>
          <w:u w:val="single"/>
        </w:rPr>
        <w:t>not</w:t>
      </w:r>
      <w:r w:rsidRPr="004D5183">
        <w:rPr>
          <w:rFonts w:ascii="Times New Roman" w:hAnsi="Times New Roman" w:cs="Times New Roman"/>
          <w:sz w:val="24"/>
          <w:szCs w:val="24"/>
        </w:rPr>
        <w:t xml:space="preserve"> participate in 2012</w:t>
      </w:r>
      <w:r w:rsidR="006C0DD2">
        <w:rPr>
          <w:rFonts w:ascii="Times New Roman" w:hAnsi="Times New Roman" w:cs="Times New Roman"/>
          <w:sz w:val="24"/>
          <w:szCs w:val="24"/>
        </w:rPr>
        <w:t xml:space="preserve"> or 2013</w:t>
      </w:r>
      <w:r w:rsidRPr="004D5183">
        <w:rPr>
          <w:rFonts w:ascii="Times New Roman" w:hAnsi="Times New Roman" w:cs="Times New Roman"/>
          <w:sz w:val="24"/>
          <w:szCs w:val="24"/>
        </w:rPr>
        <w:t xml:space="preserve"> </w:t>
      </w:r>
      <w:r>
        <w:rPr>
          <w:rFonts w:ascii="Times New Roman" w:hAnsi="Times New Roman" w:cs="Times New Roman"/>
          <w:sz w:val="24"/>
          <w:szCs w:val="24"/>
        </w:rPr>
        <w:t>Judicial</w:t>
      </w:r>
      <w:r w:rsidRPr="004D5183">
        <w:rPr>
          <w:rFonts w:ascii="Times New Roman" w:hAnsi="Times New Roman" w:cs="Times New Roman"/>
          <w:sz w:val="24"/>
          <w:szCs w:val="24"/>
        </w:rPr>
        <w:t xml:space="preserve"> Institute</w:t>
      </w:r>
      <w:r w:rsidR="00512B02">
        <w:rPr>
          <w:rFonts w:ascii="Times New Roman" w:hAnsi="Times New Roman" w:cs="Times New Roman"/>
          <w:sz w:val="24"/>
          <w:szCs w:val="24"/>
        </w:rPr>
        <w:t xml:space="preserve"> for High School Teachers</w:t>
      </w:r>
      <w:r w:rsidRPr="004D5183">
        <w:rPr>
          <w:rFonts w:ascii="Times New Roman" w:hAnsi="Times New Roman" w:cs="Times New Roman"/>
          <w:sz w:val="24"/>
          <w:szCs w:val="24"/>
        </w:rPr>
        <w:t>.</w:t>
      </w:r>
    </w:p>
    <w:p w:rsidR="00995F0B" w:rsidRPr="004D5183" w:rsidRDefault="00995F0B" w:rsidP="00995F0B">
      <w:pPr>
        <w:rPr>
          <w:rFonts w:ascii="Times New Roman" w:hAnsi="Times New Roman" w:cs="Times New Roman"/>
          <w:sz w:val="24"/>
          <w:szCs w:val="24"/>
        </w:rPr>
      </w:pPr>
    </w:p>
    <w:p w:rsidR="00995F0B" w:rsidRDefault="00995F0B" w:rsidP="00995F0B">
      <w:pPr>
        <w:rPr>
          <w:rFonts w:ascii="Times New Roman" w:hAnsi="Times New Roman" w:cs="Times New Roman"/>
          <w:sz w:val="24"/>
          <w:szCs w:val="24"/>
        </w:rPr>
      </w:pPr>
      <w:r w:rsidRPr="000972C7">
        <w:rPr>
          <w:rFonts w:ascii="Times New Roman" w:hAnsi="Times New Roman" w:cs="Times New Roman"/>
          <w:b/>
          <w:sz w:val="24"/>
          <w:szCs w:val="24"/>
        </w:rPr>
        <w:t>Dates</w:t>
      </w:r>
      <w:r>
        <w:rPr>
          <w:rFonts w:ascii="Times New Roman" w:hAnsi="Times New Roman" w:cs="Times New Roman"/>
          <w:sz w:val="24"/>
          <w:szCs w:val="24"/>
        </w:rPr>
        <w:t xml:space="preserve"> </w:t>
      </w:r>
      <w:r w:rsidRPr="000972C7">
        <w:rPr>
          <w:rFonts w:ascii="Times New Roman" w:hAnsi="Times New Roman" w:cs="Times New Roman"/>
          <w:b/>
          <w:sz w:val="24"/>
          <w:szCs w:val="24"/>
        </w:rPr>
        <w:t>and times</w:t>
      </w:r>
      <w:r w:rsidRPr="004D5183">
        <w:rPr>
          <w:rFonts w:ascii="Times New Roman" w:hAnsi="Times New Roman" w:cs="Times New Roman"/>
          <w:sz w:val="24"/>
          <w:szCs w:val="24"/>
        </w:rPr>
        <w:t xml:space="preserve">: </w:t>
      </w:r>
      <w:r>
        <w:rPr>
          <w:rFonts w:ascii="Times New Roman" w:hAnsi="Times New Roman" w:cs="Times New Roman"/>
          <w:sz w:val="24"/>
          <w:szCs w:val="24"/>
        </w:rPr>
        <w:t>Program starts at 8 a.m. on June 2</w:t>
      </w:r>
      <w:r w:rsidR="006C0DD2">
        <w:rPr>
          <w:rFonts w:ascii="Times New Roman" w:hAnsi="Times New Roman" w:cs="Times New Roman"/>
          <w:sz w:val="24"/>
          <w:szCs w:val="24"/>
        </w:rPr>
        <w:t>5</w:t>
      </w:r>
      <w:r>
        <w:rPr>
          <w:rFonts w:ascii="Times New Roman" w:hAnsi="Times New Roman" w:cs="Times New Roman"/>
          <w:sz w:val="24"/>
          <w:szCs w:val="24"/>
        </w:rPr>
        <w:t xml:space="preserve"> and ends on June 2</w:t>
      </w:r>
      <w:r w:rsidR="006C0DD2">
        <w:rPr>
          <w:rFonts w:ascii="Times New Roman" w:hAnsi="Times New Roman" w:cs="Times New Roman"/>
          <w:sz w:val="24"/>
          <w:szCs w:val="24"/>
        </w:rPr>
        <w:t>7</w:t>
      </w:r>
      <w:r>
        <w:rPr>
          <w:rFonts w:ascii="Times New Roman" w:hAnsi="Times New Roman" w:cs="Times New Roman"/>
          <w:sz w:val="24"/>
          <w:szCs w:val="24"/>
        </w:rPr>
        <w:t xml:space="preserve"> at 3 p.m.</w:t>
      </w:r>
      <w:r w:rsidR="006C0DD2">
        <w:rPr>
          <w:rFonts w:ascii="Times New Roman" w:hAnsi="Times New Roman" w:cs="Times New Roman"/>
          <w:sz w:val="24"/>
          <w:szCs w:val="24"/>
        </w:rPr>
        <w:t xml:space="preserve"> A group dinner is schedule for Thursday, June 26.</w:t>
      </w:r>
      <w:r>
        <w:rPr>
          <w:rFonts w:ascii="Times New Roman" w:hAnsi="Times New Roman" w:cs="Times New Roman"/>
          <w:sz w:val="24"/>
          <w:szCs w:val="24"/>
        </w:rPr>
        <w:t xml:space="preserve"> Teachers will be provided single-occupancy rooms at </w:t>
      </w:r>
      <w:r w:rsidR="00D660FB">
        <w:rPr>
          <w:rFonts w:ascii="Times New Roman" w:hAnsi="Times New Roman" w:cs="Times New Roman"/>
          <w:sz w:val="24"/>
          <w:szCs w:val="24"/>
        </w:rPr>
        <w:t xml:space="preserve">the </w:t>
      </w:r>
      <w:r w:rsidR="00392A29">
        <w:rPr>
          <w:rFonts w:ascii="Times New Roman" w:hAnsi="Times New Roman" w:cs="Times New Roman"/>
          <w:sz w:val="24"/>
          <w:szCs w:val="24"/>
        </w:rPr>
        <w:t xml:space="preserve">nearby </w:t>
      </w:r>
      <w:r w:rsidR="00D660FB">
        <w:rPr>
          <w:rFonts w:ascii="Times New Roman" w:hAnsi="Times New Roman" w:cs="Times New Roman"/>
          <w:sz w:val="24"/>
          <w:szCs w:val="24"/>
        </w:rPr>
        <w:t>downtown Westin H</w:t>
      </w:r>
      <w:r w:rsidR="00CA466F">
        <w:rPr>
          <w:rFonts w:ascii="Times New Roman" w:hAnsi="Times New Roman" w:cs="Times New Roman"/>
          <w:sz w:val="24"/>
          <w:szCs w:val="24"/>
        </w:rPr>
        <w:t>otel</w:t>
      </w:r>
      <w:r>
        <w:rPr>
          <w:rFonts w:ascii="Times New Roman" w:hAnsi="Times New Roman" w:cs="Times New Roman"/>
          <w:sz w:val="24"/>
          <w:szCs w:val="24"/>
        </w:rPr>
        <w:t xml:space="preserve"> for the nights of June 2</w:t>
      </w:r>
      <w:r w:rsidR="006C0DD2">
        <w:rPr>
          <w:rFonts w:ascii="Times New Roman" w:hAnsi="Times New Roman" w:cs="Times New Roman"/>
          <w:sz w:val="24"/>
          <w:szCs w:val="24"/>
        </w:rPr>
        <w:t>4</w:t>
      </w:r>
      <w:r>
        <w:rPr>
          <w:rFonts w:ascii="Times New Roman" w:hAnsi="Times New Roman" w:cs="Times New Roman"/>
          <w:sz w:val="24"/>
          <w:szCs w:val="24"/>
        </w:rPr>
        <w:t>, 2</w:t>
      </w:r>
      <w:r w:rsidR="006C0DD2">
        <w:rPr>
          <w:rFonts w:ascii="Times New Roman" w:hAnsi="Times New Roman" w:cs="Times New Roman"/>
          <w:sz w:val="24"/>
          <w:szCs w:val="24"/>
        </w:rPr>
        <w:t>5</w:t>
      </w:r>
      <w:r w:rsidR="00643778">
        <w:rPr>
          <w:rFonts w:ascii="Times New Roman" w:hAnsi="Times New Roman" w:cs="Times New Roman"/>
          <w:sz w:val="24"/>
          <w:szCs w:val="24"/>
        </w:rPr>
        <w:t>,</w:t>
      </w:r>
      <w:r>
        <w:rPr>
          <w:rFonts w:ascii="Times New Roman" w:hAnsi="Times New Roman" w:cs="Times New Roman"/>
          <w:sz w:val="24"/>
          <w:szCs w:val="24"/>
        </w:rPr>
        <w:t xml:space="preserve"> and 2</w:t>
      </w:r>
      <w:r w:rsidR="006C0DD2">
        <w:rPr>
          <w:rFonts w:ascii="Times New Roman" w:hAnsi="Times New Roman" w:cs="Times New Roman"/>
          <w:sz w:val="24"/>
          <w:szCs w:val="24"/>
        </w:rPr>
        <w:t>6</w:t>
      </w:r>
      <w:r>
        <w:rPr>
          <w:rFonts w:ascii="Times New Roman" w:hAnsi="Times New Roman" w:cs="Times New Roman"/>
          <w:sz w:val="24"/>
          <w:szCs w:val="24"/>
        </w:rPr>
        <w:t>.</w:t>
      </w:r>
    </w:p>
    <w:p w:rsidR="00995F0B" w:rsidRPr="004D5183" w:rsidRDefault="00995F0B" w:rsidP="00995F0B">
      <w:pPr>
        <w:rPr>
          <w:rFonts w:ascii="Times New Roman" w:hAnsi="Times New Roman" w:cs="Times New Roman"/>
          <w:sz w:val="24"/>
          <w:szCs w:val="24"/>
        </w:rPr>
      </w:pPr>
    </w:p>
    <w:p w:rsidR="00995F0B" w:rsidRPr="004D5183" w:rsidRDefault="00995F0B" w:rsidP="00995F0B">
      <w:pPr>
        <w:rPr>
          <w:rFonts w:ascii="Times New Roman" w:hAnsi="Times New Roman" w:cs="Times New Roman"/>
          <w:sz w:val="24"/>
          <w:szCs w:val="24"/>
        </w:rPr>
      </w:pPr>
      <w:r>
        <w:rPr>
          <w:rFonts w:ascii="Times New Roman" w:hAnsi="Times New Roman" w:cs="Times New Roman"/>
          <w:b/>
          <w:sz w:val="24"/>
          <w:szCs w:val="24"/>
        </w:rPr>
        <w:t xml:space="preserve">Judicial Institute </w:t>
      </w:r>
      <w:r w:rsidRPr="000972C7">
        <w:rPr>
          <w:rFonts w:ascii="Times New Roman" w:hAnsi="Times New Roman" w:cs="Times New Roman"/>
          <w:b/>
          <w:sz w:val="24"/>
          <w:szCs w:val="24"/>
        </w:rPr>
        <w:t>Location</w:t>
      </w:r>
      <w:r w:rsidRPr="004D5183">
        <w:rPr>
          <w:rFonts w:ascii="Times New Roman" w:hAnsi="Times New Roman" w:cs="Times New Roman"/>
          <w:sz w:val="24"/>
          <w:szCs w:val="24"/>
        </w:rPr>
        <w:t>: U.S. District Court, 700 Stewart St., 19</w:t>
      </w:r>
      <w:r w:rsidRPr="004D5183">
        <w:rPr>
          <w:rFonts w:ascii="Times New Roman" w:hAnsi="Times New Roman" w:cs="Times New Roman"/>
          <w:sz w:val="24"/>
          <w:szCs w:val="24"/>
          <w:vertAlign w:val="superscript"/>
        </w:rPr>
        <w:t>th</w:t>
      </w:r>
      <w:r w:rsidRPr="004D5183">
        <w:rPr>
          <w:rFonts w:ascii="Times New Roman" w:hAnsi="Times New Roman" w:cs="Times New Roman"/>
          <w:sz w:val="24"/>
          <w:szCs w:val="24"/>
        </w:rPr>
        <w:t xml:space="preserve"> floor, Seattle, WA 98101</w:t>
      </w:r>
      <w:r w:rsidR="00512B02">
        <w:rPr>
          <w:rFonts w:ascii="Times New Roman" w:hAnsi="Times New Roman" w:cs="Times New Roman"/>
          <w:sz w:val="24"/>
          <w:szCs w:val="24"/>
        </w:rPr>
        <w:t>.</w:t>
      </w:r>
    </w:p>
    <w:p w:rsidR="00995F0B" w:rsidRPr="004D5183" w:rsidRDefault="00995F0B" w:rsidP="00995F0B">
      <w:pPr>
        <w:rPr>
          <w:rFonts w:ascii="Times New Roman" w:hAnsi="Times New Roman" w:cs="Times New Roman"/>
          <w:sz w:val="24"/>
          <w:szCs w:val="24"/>
        </w:rPr>
      </w:pPr>
    </w:p>
    <w:p w:rsidR="00995F0B" w:rsidRPr="004D5183" w:rsidRDefault="00995F0B" w:rsidP="00995F0B">
      <w:pPr>
        <w:rPr>
          <w:rFonts w:ascii="Times New Roman" w:hAnsi="Times New Roman" w:cs="Times New Roman"/>
          <w:sz w:val="24"/>
          <w:szCs w:val="24"/>
        </w:rPr>
      </w:pPr>
      <w:r w:rsidRPr="000972C7">
        <w:rPr>
          <w:rFonts w:ascii="Times New Roman" w:hAnsi="Times New Roman" w:cs="Times New Roman"/>
          <w:b/>
          <w:sz w:val="24"/>
          <w:szCs w:val="24"/>
        </w:rPr>
        <w:t>Clock hours</w:t>
      </w:r>
      <w:r>
        <w:rPr>
          <w:rFonts w:ascii="Times New Roman" w:hAnsi="Times New Roman" w:cs="Times New Roman"/>
          <w:sz w:val="24"/>
          <w:szCs w:val="24"/>
        </w:rPr>
        <w:t xml:space="preserve">: </w:t>
      </w:r>
      <w:r w:rsidRPr="004D5183">
        <w:rPr>
          <w:rFonts w:ascii="Times New Roman" w:hAnsi="Times New Roman" w:cs="Times New Roman"/>
          <w:sz w:val="24"/>
          <w:szCs w:val="24"/>
        </w:rPr>
        <w:t>2</w:t>
      </w:r>
      <w:r w:rsidR="006C0DD2">
        <w:rPr>
          <w:rFonts w:ascii="Times New Roman" w:hAnsi="Times New Roman" w:cs="Times New Roman"/>
          <w:sz w:val="24"/>
          <w:szCs w:val="24"/>
        </w:rPr>
        <w:t>1</w:t>
      </w:r>
      <w:r w:rsidRPr="004D5183">
        <w:rPr>
          <w:rFonts w:ascii="Times New Roman" w:hAnsi="Times New Roman" w:cs="Times New Roman"/>
          <w:sz w:val="24"/>
          <w:szCs w:val="24"/>
        </w:rPr>
        <w:t xml:space="preserve"> clock hours pending, credit hours paid by teacher</w:t>
      </w:r>
      <w:r w:rsidR="00512B02">
        <w:rPr>
          <w:rFonts w:ascii="Times New Roman" w:hAnsi="Times New Roman" w:cs="Times New Roman"/>
          <w:sz w:val="24"/>
          <w:szCs w:val="24"/>
        </w:rPr>
        <w:t>.</w:t>
      </w:r>
    </w:p>
    <w:p w:rsidR="00995F0B" w:rsidRPr="004D5183" w:rsidRDefault="00995F0B" w:rsidP="00995F0B">
      <w:pPr>
        <w:rPr>
          <w:rFonts w:ascii="Times New Roman" w:hAnsi="Times New Roman" w:cs="Times New Roman"/>
          <w:sz w:val="24"/>
          <w:szCs w:val="24"/>
        </w:rPr>
      </w:pPr>
    </w:p>
    <w:p w:rsidR="00995F0B" w:rsidRPr="004D5183" w:rsidRDefault="00995F0B" w:rsidP="00995F0B">
      <w:pPr>
        <w:rPr>
          <w:rFonts w:ascii="Times New Roman" w:hAnsi="Times New Roman" w:cs="Times New Roman"/>
          <w:sz w:val="24"/>
          <w:szCs w:val="24"/>
        </w:rPr>
      </w:pPr>
      <w:r w:rsidRPr="000972C7">
        <w:rPr>
          <w:rFonts w:ascii="Times New Roman" w:hAnsi="Times New Roman" w:cs="Times New Roman"/>
          <w:b/>
          <w:sz w:val="24"/>
          <w:szCs w:val="24"/>
        </w:rPr>
        <w:t>Cost</w:t>
      </w:r>
      <w:r w:rsidRPr="004D5183">
        <w:rPr>
          <w:rFonts w:ascii="Times New Roman" w:hAnsi="Times New Roman" w:cs="Times New Roman"/>
          <w:sz w:val="24"/>
          <w:szCs w:val="24"/>
        </w:rPr>
        <w:t xml:space="preserve">: </w:t>
      </w:r>
      <w:r w:rsidRPr="004D5183">
        <w:rPr>
          <w:rFonts w:ascii="Times New Roman" w:hAnsi="Times New Roman" w:cs="Times New Roman"/>
          <w:b/>
          <w:sz w:val="24"/>
          <w:szCs w:val="24"/>
        </w:rPr>
        <w:t>No charge</w:t>
      </w:r>
      <w:r w:rsidRPr="004D5183">
        <w:rPr>
          <w:rFonts w:ascii="Times New Roman" w:hAnsi="Times New Roman" w:cs="Times New Roman"/>
          <w:sz w:val="24"/>
          <w:szCs w:val="24"/>
        </w:rPr>
        <w:t>, meals, mileage, parking, and hotel rooms provided</w:t>
      </w:r>
      <w:r w:rsidR="00512B02">
        <w:rPr>
          <w:rFonts w:ascii="Times New Roman" w:hAnsi="Times New Roman" w:cs="Times New Roman"/>
          <w:sz w:val="24"/>
          <w:szCs w:val="24"/>
        </w:rPr>
        <w:t>.</w:t>
      </w:r>
    </w:p>
    <w:p w:rsidR="00995F0B" w:rsidRPr="004D5183" w:rsidRDefault="00995F0B" w:rsidP="00995F0B">
      <w:pPr>
        <w:rPr>
          <w:rFonts w:ascii="Times New Roman" w:hAnsi="Times New Roman" w:cs="Times New Roman"/>
          <w:sz w:val="24"/>
          <w:szCs w:val="24"/>
        </w:rPr>
      </w:pPr>
    </w:p>
    <w:p w:rsidR="00995F0B" w:rsidRPr="004D5183" w:rsidRDefault="00995F0B" w:rsidP="00995F0B">
      <w:pPr>
        <w:rPr>
          <w:rFonts w:ascii="Times New Roman" w:hAnsi="Times New Roman" w:cs="Times New Roman"/>
          <w:sz w:val="24"/>
          <w:szCs w:val="24"/>
        </w:rPr>
      </w:pPr>
      <w:r w:rsidRPr="000972C7">
        <w:rPr>
          <w:rFonts w:ascii="Times New Roman" w:hAnsi="Times New Roman" w:cs="Times New Roman"/>
          <w:b/>
          <w:sz w:val="24"/>
          <w:szCs w:val="24"/>
        </w:rPr>
        <w:t>Registration</w:t>
      </w:r>
      <w:r w:rsidRPr="004D5183">
        <w:rPr>
          <w:rFonts w:ascii="Times New Roman" w:hAnsi="Times New Roman" w:cs="Times New Roman"/>
          <w:sz w:val="24"/>
          <w:szCs w:val="24"/>
        </w:rPr>
        <w:t>: Rolling registration</w:t>
      </w:r>
      <w:r w:rsidR="006C0DD2">
        <w:rPr>
          <w:rFonts w:ascii="Times New Roman" w:hAnsi="Times New Roman" w:cs="Times New Roman"/>
          <w:sz w:val="24"/>
          <w:szCs w:val="24"/>
        </w:rPr>
        <w:t xml:space="preserve"> until 30 slots </w:t>
      </w:r>
      <w:proofErr w:type="gramStart"/>
      <w:r w:rsidR="006C0DD2">
        <w:rPr>
          <w:rFonts w:ascii="Times New Roman" w:hAnsi="Times New Roman" w:cs="Times New Roman"/>
          <w:sz w:val="24"/>
          <w:szCs w:val="24"/>
        </w:rPr>
        <w:t>are</w:t>
      </w:r>
      <w:proofErr w:type="gramEnd"/>
      <w:r w:rsidR="006C0DD2">
        <w:rPr>
          <w:rFonts w:ascii="Times New Roman" w:hAnsi="Times New Roman" w:cs="Times New Roman"/>
          <w:sz w:val="24"/>
          <w:szCs w:val="24"/>
        </w:rPr>
        <w:t xml:space="preserve"> filled.</w:t>
      </w:r>
    </w:p>
    <w:p w:rsidR="00995F0B" w:rsidRPr="004D5183" w:rsidRDefault="00995F0B" w:rsidP="00995F0B">
      <w:pPr>
        <w:rPr>
          <w:rFonts w:ascii="Times New Roman" w:hAnsi="Times New Roman" w:cs="Times New Roman"/>
          <w:sz w:val="24"/>
          <w:szCs w:val="24"/>
        </w:rPr>
      </w:pPr>
    </w:p>
    <w:p w:rsidR="00995F0B" w:rsidRPr="004D5183" w:rsidRDefault="00995F0B" w:rsidP="00995F0B">
      <w:pPr>
        <w:rPr>
          <w:rFonts w:ascii="Times New Roman" w:hAnsi="Times New Roman" w:cs="Times New Roman"/>
          <w:sz w:val="24"/>
          <w:szCs w:val="24"/>
        </w:rPr>
      </w:pPr>
      <w:r w:rsidRPr="000972C7">
        <w:rPr>
          <w:rFonts w:ascii="Times New Roman" w:hAnsi="Times New Roman" w:cs="Times New Roman"/>
          <w:b/>
          <w:sz w:val="24"/>
          <w:szCs w:val="24"/>
        </w:rPr>
        <w:t>Selection</w:t>
      </w:r>
      <w:r w:rsidRPr="004D5183">
        <w:rPr>
          <w:rFonts w:ascii="Times New Roman" w:hAnsi="Times New Roman" w:cs="Times New Roman"/>
          <w:sz w:val="24"/>
          <w:szCs w:val="24"/>
        </w:rPr>
        <w:t>: Based on time of application and geographic diversity.</w:t>
      </w:r>
    </w:p>
    <w:p w:rsidR="00995F0B" w:rsidRPr="004D5183" w:rsidRDefault="00995F0B" w:rsidP="00995F0B">
      <w:pPr>
        <w:rPr>
          <w:rFonts w:ascii="Times New Roman" w:hAnsi="Times New Roman" w:cs="Times New Roman"/>
          <w:sz w:val="24"/>
          <w:szCs w:val="24"/>
        </w:rPr>
      </w:pPr>
    </w:p>
    <w:p w:rsidR="00995F0B" w:rsidRPr="004D5183" w:rsidRDefault="00995F0B" w:rsidP="00995F0B">
      <w:pPr>
        <w:rPr>
          <w:rFonts w:ascii="Times New Roman" w:hAnsi="Times New Roman" w:cs="Times New Roman"/>
          <w:sz w:val="24"/>
          <w:szCs w:val="24"/>
        </w:rPr>
      </w:pPr>
      <w:r w:rsidRPr="000972C7">
        <w:rPr>
          <w:rFonts w:ascii="Times New Roman" w:hAnsi="Times New Roman" w:cs="Times New Roman"/>
          <w:b/>
          <w:sz w:val="24"/>
          <w:szCs w:val="24"/>
        </w:rPr>
        <w:t>More information</w:t>
      </w:r>
      <w:r w:rsidRPr="004D5183">
        <w:rPr>
          <w:rFonts w:ascii="Times New Roman" w:hAnsi="Times New Roman" w:cs="Times New Roman"/>
          <w:sz w:val="24"/>
          <w:szCs w:val="24"/>
        </w:rPr>
        <w:t>: Margaret Fisher,</w:t>
      </w:r>
      <w:r>
        <w:rPr>
          <w:rFonts w:ascii="Times New Roman" w:hAnsi="Times New Roman" w:cs="Times New Roman"/>
          <w:sz w:val="24"/>
          <w:szCs w:val="24"/>
        </w:rPr>
        <w:t xml:space="preserve"> Seattle University School of Law,</w:t>
      </w:r>
      <w:r w:rsidRPr="004D5183">
        <w:rPr>
          <w:rFonts w:ascii="Times New Roman" w:hAnsi="Times New Roman" w:cs="Times New Roman"/>
          <w:sz w:val="24"/>
          <w:szCs w:val="24"/>
        </w:rPr>
        <w:t xml:space="preserve"> </w:t>
      </w:r>
      <w:hyperlink r:id="rId7" w:history="1">
        <w:r w:rsidRPr="004D5183">
          <w:rPr>
            <w:rStyle w:val="Hyperlink"/>
            <w:rFonts w:ascii="Times New Roman" w:hAnsi="Times New Roman" w:cs="Times New Roman"/>
            <w:sz w:val="24"/>
            <w:szCs w:val="24"/>
          </w:rPr>
          <w:t>fisherm2@seattleu.edu</w:t>
        </w:r>
      </w:hyperlink>
      <w:r w:rsidRPr="004D5183">
        <w:rPr>
          <w:rFonts w:ascii="Times New Roman" w:hAnsi="Times New Roman" w:cs="Times New Roman"/>
          <w:sz w:val="24"/>
          <w:szCs w:val="24"/>
        </w:rPr>
        <w:t xml:space="preserve"> </w:t>
      </w:r>
      <w:r>
        <w:rPr>
          <w:rFonts w:ascii="Times New Roman" w:hAnsi="Times New Roman" w:cs="Times New Roman"/>
          <w:sz w:val="24"/>
          <w:szCs w:val="24"/>
        </w:rPr>
        <w:t>or 206-501-7963.</w:t>
      </w:r>
    </w:p>
    <w:p w:rsidR="00995F0B" w:rsidRPr="004D5183" w:rsidRDefault="00995F0B" w:rsidP="00995F0B">
      <w:pPr>
        <w:rPr>
          <w:rFonts w:ascii="Times New Roman" w:hAnsi="Times New Roman" w:cs="Times New Roman"/>
          <w:sz w:val="24"/>
          <w:szCs w:val="24"/>
        </w:rPr>
      </w:pPr>
    </w:p>
    <w:p w:rsidR="00995F0B" w:rsidRPr="004D5183" w:rsidRDefault="00995F0B" w:rsidP="00995F0B">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Please apply early and send your completed application as soon as possible to: </w:t>
      </w:r>
    </w:p>
    <w:p w:rsidR="00995F0B" w:rsidRPr="004D5183" w:rsidRDefault="00995F0B" w:rsidP="00995F0B">
      <w:pPr>
        <w:pStyle w:val="PlainText"/>
        <w:rPr>
          <w:rFonts w:ascii="Times New Roman" w:hAnsi="Times New Roman" w:cs="Times New Roman"/>
          <w:sz w:val="24"/>
          <w:szCs w:val="24"/>
        </w:rPr>
      </w:pPr>
    </w:p>
    <w:p w:rsidR="00995F0B" w:rsidRPr="004D5183" w:rsidRDefault="00995F0B" w:rsidP="00995F0B">
      <w:pPr>
        <w:pStyle w:val="PlainText"/>
        <w:rPr>
          <w:rFonts w:ascii="Times New Roman" w:hAnsi="Times New Roman" w:cs="Times New Roman"/>
          <w:sz w:val="24"/>
          <w:szCs w:val="24"/>
        </w:rPr>
      </w:pPr>
      <w:r w:rsidRPr="004D5183">
        <w:rPr>
          <w:rFonts w:ascii="Times New Roman" w:hAnsi="Times New Roman" w:cs="Times New Roman"/>
          <w:sz w:val="24"/>
          <w:szCs w:val="24"/>
        </w:rPr>
        <w:t>Margaret E. Fisher</w:t>
      </w:r>
    </w:p>
    <w:p w:rsidR="00995F0B" w:rsidRDefault="00995F0B" w:rsidP="00995F0B">
      <w:pPr>
        <w:pStyle w:val="PlainText"/>
        <w:rPr>
          <w:rFonts w:ascii="Times New Roman" w:hAnsi="Times New Roman" w:cs="Times New Roman"/>
          <w:sz w:val="24"/>
          <w:szCs w:val="24"/>
        </w:rPr>
      </w:pPr>
      <w:r>
        <w:rPr>
          <w:rFonts w:ascii="Times New Roman" w:hAnsi="Times New Roman" w:cs="Times New Roman"/>
          <w:sz w:val="24"/>
          <w:szCs w:val="24"/>
        </w:rPr>
        <w:t>Distinguished Practitioner in Residence</w:t>
      </w:r>
      <w:r w:rsidRPr="004D5183">
        <w:rPr>
          <w:rFonts w:ascii="Times New Roman" w:hAnsi="Times New Roman" w:cs="Times New Roman"/>
          <w:sz w:val="24"/>
          <w:szCs w:val="24"/>
        </w:rPr>
        <w:t xml:space="preserve"> </w:t>
      </w:r>
    </w:p>
    <w:p w:rsidR="00995F0B" w:rsidRPr="004D5183" w:rsidRDefault="00995F0B" w:rsidP="00995F0B">
      <w:pPr>
        <w:pStyle w:val="PlainText"/>
        <w:rPr>
          <w:rFonts w:ascii="Times New Roman" w:hAnsi="Times New Roman" w:cs="Times New Roman"/>
          <w:sz w:val="24"/>
          <w:szCs w:val="24"/>
        </w:rPr>
      </w:pPr>
      <w:r w:rsidRPr="004D5183">
        <w:rPr>
          <w:rFonts w:ascii="Times New Roman" w:hAnsi="Times New Roman" w:cs="Times New Roman"/>
          <w:sz w:val="24"/>
          <w:szCs w:val="24"/>
        </w:rPr>
        <w:t>Seattle University School of Law</w:t>
      </w:r>
    </w:p>
    <w:p w:rsidR="00995F0B" w:rsidRPr="004D5183" w:rsidRDefault="00995F0B" w:rsidP="00995F0B">
      <w:pPr>
        <w:pStyle w:val="PlainText"/>
        <w:rPr>
          <w:rFonts w:ascii="Times New Roman" w:hAnsi="Times New Roman" w:cs="Times New Roman"/>
          <w:sz w:val="24"/>
          <w:szCs w:val="24"/>
        </w:rPr>
      </w:pPr>
      <w:r w:rsidRPr="004D5183">
        <w:rPr>
          <w:rFonts w:ascii="Times New Roman" w:hAnsi="Times New Roman" w:cs="Times New Roman"/>
          <w:sz w:val="24"/>
          <w:szCs w:val="24"/>
        </w:rPr>
        <w:t>P. O. Box 222000</w:t>
      </w:r>
    </w:p>
    <w:p w:rsidR="00995F0B" w:rsidRPr="004D5183" w:rsidRDefault="00995F0B" w:rsidP="00995F0B">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Seattle, WA 98122 or send by email to: </w:t>
      </w:r>
      <w:hyperlink r:id="rId8" w:history="1">
        <w:r w:rsidRPr="004D5183">
          <w:rPr>
            <w:rStyle w:val="Hyperlink"/>
            <w:rFonts w:ascii="Times New Roman" w:hAnsi="Times New Roman" w:cs="Times New Roman"/>
            <w:sz w:val="24"/>
            <w:szCs w:val="24"/>
          </w:rPr>
          <w:t>fisherm2@seattleu.edu</w:t>
        </w:r>
      </w:hyperlink>
      <w:r w:rsidRPr="004D5183">
        <w:rPr>
          <w:rFonts w:ascii="Times New Roman" w:hAnsi="Times New Roman" w:cs="Times New Roman"/>
          <w:sz w:val="24"/>
          <w:szCs w:val="24"/>
        </w:rPr>
        <w:t xml:space="preserve"> </w:t>
      </w:r>
    </w:p>
    <w:p w:rsidR="00995F0B" w:rsidRPr="004D5183" w:rsidRDefault="00995F0B" w:rsidP="00995F0B">
      <w:pPr>
        <w:pStyle w:val="PlainText"/>
        <w:rPr>
          <w:rFonts w:ascii="Times New Roman" w:hAnsi="Times New Roman" w:cs="Times New Roman"/>
          <w:sz w:val="24"/>
          <w:szCs w:val="24"/>
        </w:rPr>
      </w:pPr>
    </w:p>
    <w:p w:rsidR="00995F0B" w:rsidRDefault="00995F0B" w:rsidP="00995F0B">
      <w:pPr>
        <w:pStyle w:val="PlainText"/>
        <w:rPr>
          <w:rFonts w:ascii="Times New Roman" w:hAnsi="Times New Roman" w:cs="Times New Roman"/>
          <w:sz w:val="24"/>
          <w:szCs w:val="24"/>
        </w:rPr>
      </w:pPr>
    </w:p>
    <w:p w:rsidR="007477FF" w:rsidRDefault="007477FF" w:rsidP="00995F0B">
      <w:pPr>
        <w:pStyle w:val="PlainText"/>
        <w:rPr>
          <w:rFonts w:ascii="Times New Roman" w:hAnsi="Times New Roman" w:cs="Times New Roman"/>
          <w:sz w:val="24"/>
          <w:szCs w:val="24"/>
        </w:rPr>
      </w:pPr>
    </w:p>
    <w:p w:rsidR="007477FF" w:rsidRDefault="007477FF" w:rsidP="00995F0B">
      <w:pPr>
        <w:pStyle w:val="PlainText"/>
        <w:rPr>
          <w:rFonts w:ascii="Times New Roman" w:hAnsi="Times New Roman" w:cs="Times New Roman"/>
          <w:sz w:val="24"/>
          <w:szCs w:val="24"/>
        </w:rPr>
      </w:pPr>
    </w:p>
    <w:p w:rsidR="007477FF" w:rsidRDefault="007477FF" w:rsidP="00995F0B">
      <w:pPr>
        <w:pStyle w:val="PlainText"/>
        <w:rPr>
          <w:rFonts w:ascii="Times New Roman" w:hAnsi="Times New Roman" w:cs="Times New Roman"/>
          <w:sz w:val="24"/>
          <w:szCs w:val="24"/>
        </w:rPr>
      </w:pPr>
    </w:p>
    <w:p w:rsidR="00995F0B" w:rsidRDefault="00995F0B" w:rsidP="00995F0B">
      <w:pPr>
        <w:pStyle w:val="PlainText"/>
        <w:rPr>
          <w:rFonts w:ascii="Times New Roman" w:hAnsi="Times New Roman" w:cs="Times New Roman"/>
          <w:sz w:val="24"/>
          <w:szCs w:val="24"/>
        </w:rPr>
      </w:pPr>
    </w:p>
    <w:p w:rsidR="00995F0B" w:rsidRDefault="00995F0B" w:rsidP="00995F0B">
      <w:pPr>
        <w:pStyle w:val="PlainText"/>
        <w:rPr>
          <w:rFonts w:ascii="Times New Roman" w:hAnsi="Times New Roman" w:cs="Times New Roman"/>
          <w:sz w:val="24"/>
          <w:szCs w:val="24"/>
        </w:rPr>
      </w:pPr>
    </w:p>
    <w:p w:rsidR="00995F0B" w:rsidRPr="004D5183" w:rsidRDefault="00995F0B" w:rsidP="00995F0B">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*Counties in the Western District of Washington are: Clallam, Clark, Cowlitz, Grays Harbor, Island, Jefferson, King, Kitsap, Lewis, Mason, Pacific, Pierce, San Juan, Skagit, Skamania, Snohomish, Thurston, Wahkiakum, and Whatcom. </w:t>
      </w:r>
    </w:p>
    <w:p w:rsidR="00995F0B" w:rsidRDefault="00995F0B" w:rsidP="00995F0B">
      <w:pPr>
        <w:rPr>
          <w:rFonts w:ascii="Times New Roman" w:hAnsi="Times New Roman" w:cs="Times New Roman"/>
          <w:sz w:val="24"/>
          <w:szCs w:val="24"/>
        </w:rPr>
      </w:pPr>
      <w:r>
        <w:rPr>
          <w:rFonts w:ascii="Times New Roman" w:hAnsi="Times New Roman" w:cs="Times New Roman"/>
          <w:sz w:val="24"/>
          <w:szCs w:val="24"/>
        </w:rPr>
        <w:br w:type="page"/>
      </w:r>
    </w:p>
    <w:p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APPLICATION </w:t>
      </w:r>
      <w:r>
        <w:rPr>
          <w:rFonts w:ascii="Times New Roman" w:hAnsi="Times New Roman" w:cs="Times New Roman"/>
          <w:sz w:val="24"/>
          <w:szCs w:val="24"/>
        </w:rPr>
        <w:t>to the Judicial Institu</w:t>
      </w:r>
      <w:r w:rsidR="006C0DD2">
        <w:rPr>
          <w:rFonts w:ascii="Times New Roman" w:hAnsi="Times New Roman" w:cs="Times New Roman"/>
          <w:sz w:val="24"/>
          <w:szCs w:val="24"/>
        </w:rPr>
        <w:t>te for High School Teachers 2014</w:t>
      </w:r>
    </w:p>
    <w:p w:rsidR="007477FF" w:rsidRPr="004D5183" w:rsidRDefault="007477FF" w:rsidP="007477FF">
      <w:pPr>
        <w:pStyle w:val="PlainText"/>
        <w:rPr>
          <w:rFonts w:ascii="Times New Roman" w:hAnsi="Times New Roman" w:cs="Times New Roman"/>
          <w:sz w:val="24"/>
          <w:szCs w:val="24"/>
        </w:rPr>
      </w:pPr>
    </w:p>
    <w:p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sz w:val="24"/>
          <w:szCs w:val="24"/>
        </w:rPr>
        <w:t>Name: __________________________________________</w:t>
      </w:r>
      <w:r w:rsidR="002618DE">
        <w:rPr>
          <w:rFonts w:ascii="Times New Roman" w:hAnsi="Times New Roman" w:cs="Times New Roman"/>
          <w:sz w:val="24"/>
          <w:szCs w:val="24"/>
        </w:rPr>
        <w:t>_____</w:t>
      </w:r>
      <w:r w:rsidRPr="004D5183">
        <w:rPr>
          <w:rFonts w:ascii="Times New Roman" w:hAnsi="Times New Roman" w:cs="Times New Roman"/>
          <w:sz w:val="24"/>
          <w:szCs w:val="24"/>
        </w:rPr>
        <w:t>____________________</w:t>
      </w:r>
    </w:p>
    <w:p w:rsidR="007477FF" w:rsidRPr="004D5183" w:rsidRDefault="007477FF" w:rsidP="007477FF">
      <w:pPr>
        <w:pStyle w:val="PlainText"/>
        <w:rPr>
          <w:rFonts w:ascii="Times New Roman" w:hAnsi="Times New Roman" w:cs="Times New Roman"/>
          <w:sz w:val="24"/>
          <w:szCs w:val="24"/>
        </w:rPr>
      </w:pPr>
    </w:p>
    <w:p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sz w:val="24"/>
          <w:szCs w:val="24"/>
        </w:rPr>
        <w:t>Name of High School</w:t>
      </w:r>
      <w:r w:rsidR="00643778">
        <w:rPr>
          <w:rFonts w:ascii="Times New Roman" w:hAnsi="Times New Roman" w:cs="Times New Roman"/>
          <w:sz w:val="24"/>
          <w:szCs w:val="24"/>
        </w:rPr>
        <w:t>:</w:t>
      </w:r>
      <w:r w:rsidRPr="004D5183">
        <w:rPr>
          <w:rFonts w:ascii="Times New Roman" w:hAnsi="Times New Roman" w:cs="Times New Roman"/>
          <w:sz w:val="24"/>
          <w:szCs w:val="24"/>
        </w:rPr>
        <w:t xml:space="preserve"> __________________________________</w:t>
      </w:r>
      <w:r w:rsidR="002618DE">
        <w:rPr>
          <w:rFonts w:ascii="Times New Roman" w:hAnsi="Times New Roman" w:cs="Times New Roman"/>
          <w:sz w:val="24"/>
          <w:szCs w:val="24"/>
        </w:rPr>
        <w:t>_________________</w:t>
      </w:r>
      <w:r w:rsidRPr="004D5183">
        <w:rPr>
          <w:rFonts w:ascii="Times New Roman" w:hAnsi="Times New Roman" w:cs="Times New Roman"/>
          <w:sz w:val="24"/>
          <w:szCs w:val="24"/>
        </w:rPr>
        <w:t>___</w:t>
      </w:r>
    </w:p>
    <w:p w:rsidR="007477FF" w:rsidRPr="004D5183" w:rsidRDefault="007477FF" w:rsidP="007477FF">
      <w:pPr>
        <w:pStyle w:val="PlainText"/>
        <w:rPr>
          <w:rFonts w:ascii="Times New Roman" w:hAnsi="Times New Roman" w:cs="Times New Roman"/>
          <w:sz w:val="24"/>
          <w:szCs w:val="24"/>
        </w:rPr>
      </w:pPr>
    </w:p>
    <w:p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sz w:val="24"/>
          <w:szCs w:val="24"/>
        </w:rPr>
        <w:t>School Dist</w:t>
      </w:r>
      <w:proofErr w:type="gramStart"/>
      <w:r w:rsidRPr="004D5183">
        <w:rPr>
          <w:rFonts w:ascii="Times New Roman" w:hAnsi="Times New Roman" w:cs="Times New Roman"/>
          <w:sz w:val="24"/>
          <w:szCs w:val="24"/>
        </w:rPr>
        <w:t>./</w:t>
      </w:r>
      <w:proofErr w:type="gramEnd"/>
      <w:r w:rsidRPr="004D5183">
        <w:rPr>
          <w:rFonts w:ascii="Times New Roman" w:hAnsi="Times New Roman" w:cs="Times New Roman"/>
          <w:sz w:val="24"/>
          <w:szCs w:val="24"/>
        </w:rPr>
        <w:t>Employer: ______________ County School Located</w:t>
      </w:r>
      <w:r w:rsidR="00643778">
        <w:rPr>
          <w:rFonts w:ascii="Times New Roman" w:hAnsi="Times New Roman" w:cs="Times New Roman"/>
          <w:sz w:val="24"/>
          <w:szCs w:val="24"/>
        </w:rPr>
        <w:t>:</w:t>
      </w:r>
      <w:r w:rsidRPr="004D5183">
        <w:rPr>
          <w:rFonts w:ascii="Times New Roman" w:hAnsi="Times New Roman" w:cs="Times New Roman"/>
          <w:sz w:val="24"/>
          <w:szCs w:val="24"/>
        </w:rPr>
        <w:t xml:space="preserve"> ________________</w:t>
      </w:r>
      <w:r w:rsidR="002618DE">
        <w:rPr>
          <w:rFonts w:ascii="Times New Roman" w:hAnsi="Times New Roman" w:cs="Times New Roman"/>
          <w:sz w:val="24"/>
          <w:szCs w:val="24"/>
        </w:rPr>
        <w:t>___</w:t>
      </w:r>
    </w:p>
    <w:p w:rsidR="007477FF" w:rsidRPr="004D5183" w:rsidRDefault="007477FF" w:rsidP="007477FF">
      <w:pPr>
        <w:pStyle w:val="PlainText"/>
        <w:rPr>
          <w:rFonts w:ascii="Times New Roman" w:hAnsi="Times New Roman" w:cs="Times New Roman"/>
          <w:sz w:val="24"/>
          <w:szCs w:val="24"/>
        </w:rPr>
      </w:pPr>
    </w:p>
    <w:p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sz w:val="24"/>
          <w:szCs w:val="24"/>
        </w:rPr>
        <w:t>School Address: _______________________________________________________</w:t>
      </w:r>
      <w:r w:rsidR="002618DE">
        <w:rPr>
          <w:rFonts w:ascii="Times New Roman" w:hAnsi="Times New Roman" w:cs="Times New Roman"/>
          <w:sz w:val="24"/>
          <w:szCs w:val="24"/>
        </w:rPr>
        <w:t>____</w:t>
      </w:r>
    </w:p>
    <w:p w:rsidR="007477FF" w:rsidRPr="004D5183" w:rsidRDefault="007477FF" w:rsidP="007477FF">
      <w:pPr>
        <w:pStyle w:val="PlainText"/>
        <w:rPr>
          <w:rFonts w:ascii="Times New Roman" w:hAnsi="Times New Roman" w:cs="Times New Roman"/>
          <w:sz w:val="24"/>
          <w:szCs w:val="24"/>
        </w:rPr>
      </w:pPr>
    </w:p>
    <w:p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City: ______________, WA Zip: ______ </w:t>
      </w:r>
    </w:p>
    <w:p w:rsidR="007477FF" w:rsidRPr="004D5183" w:rsidRDefault="007477FF" w:rsidP="007477FF">
      <w:pPr>
        <w:pStyle w:val="PlainText"/>
        <w:rPr>
          <w:rFonts w:ascii="Times New Roman" w:hAnsi="Times New Roman" w:cs="Times New Roman"/>
          <w:sz w:val="24"/>
          <w:szCs w:val="24"/>
        </w:rPr>
      </w:pPr>
    </w:p>
    <w:p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sz w:val="24"/>
          <w:szCs w:val="24"/>
        </w:rPr>
        <w:t>Work Email Address: __________________________________________________</w:t>
      </w:r>
      <w:r w:rsidR="002618DE">
        <w:rPr>
          <w:rFonts w:ascii="Times New Roman" w:hAnsi="Times New Roman" w:cs="Times New Roman"/>
          <w:sz w:val="24"/>
          <w:szCs w:val="24"/>
        </w:rPr>
        <w:t>_____</w:t>
      </w:r>
    </w:p>
    <w:p w:rsidR="007477FF" w:rsidRPr="004D5183" w:rsidRDefault="007477FF" w:rsidP="007477FF">
      <w:pPr>
        <w:pStyle w:val="PlainText"/>
        <w:rPr>
          <w:rFonts w:ascii="Times New Roman" w:hAnsi="Times New Roman" w:cs="Times New Roman"/>
          <w:sz w:val="24"/>
          <w:szCs w:val="24"/>
        </w:rPr>
      </w:pPr>
    </w:p>
    <w:p w:rsidR="006C0DD2" w:rsidRPr="004D5183" w:rsidRDefault="006C0DD2" w:rsidP="006C0DD2">
      <w:pPr>
        <w:pStyle w:val="PlainText"/>
        <w:rPr>
          <w:rFonts w:ascii="Times New Roman" w:hAnsi="Times New Roman" w:cs="Times New Roman"/>
          <w:sz w:val="24"/>
          <w:szCs w:val="24"/>
        </w:rPr>
      </w:pPr>
      <w:r w:rsidRPr="004D5183">
        <w:rPr>
          <w:rFonts w:ascii="Times New Roman" w:hAnsi="Times New Roman" w:cs="Times New Roman"/>
          <w:sz w:val="24"/>
          <w:szCs w:val="24"/>
        </w:rPr>
        <w:t>Personal Email Address: ___________________</w:t>
      </w:r>
      <w:r w:rsidR="002618DE">
        <w:rPr>
          <w:rFonts w:ascii="Times New Roman" w:hAnsi="Times New Roman" w:cs="Times New Roman"/>
          <w:sz w:val="24"/>
          <w:szCs w:val="24"/>
        </w:rPr>
        <w:t>__________________________________</w:t>
      </w:r>
    </w:p>
    <w:p w:rsidR="006C0DD2" w:rsidRPr="004D5183" w:rsidRDefault="006C0DD2" w:rsidP="006C0DD2">
      <w:pPr>
        <w:pStyle w:val="PlainText"/>
        <w:rPr>
          <w:rFonts w:ascii="Times New Roman" w:hAnsi="Times New Roman" w:cs="Times New Roman"/>
          <w:sz w:val="24"/>
          <w:szCs w:val="24"/>
        </w:rPr>
      </w:pPr>
    </w:p>
    <w:p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sz w:val="24"/>
          <w:szCs w:val="24"/>
        </w:rPr>
        <w:t>Washington Teaching License #</w:t>
      </w:r>
      <w:r w:rsidR="00643778">
        <w:rPr>
          <w:rFonts w:ascii="Times New Roman" w:hAnsi="Times New Roman" w:cs="Times New Roman"/>
          <w:sz w:val="24"/>
          <w:szCs w:val="24"/>
        </w:rPr>
        <w:t>:</w:t>
      </w:r>
      <w:r w:rsidRPr="004D5183">
        <w:rPr>
          <w:rFonts w:ascii="Times New Roman" w:hAnsi="Times New Roman" w:cs="Times New Roman"/>
          <w:sz w:val="24"/>
          <w:szCs w:val="24"/>
        </w:rPr>
        <w:t xml:space="preserve"> __</w:t>
      </w:r>
      <w:r w:rsidR="002618DE">
        <w:rPr>
          <w:rFonts w:ascii="Times New Roman" w:hAnsi="Times New Roman" w:cs="Times New Roman"/>
          <w:sz w:val="24"/>
          <w:szCs w:val="24"/>
        </w:rPr>
        <w:t>____________________________________________</w:t>
      </w:r>
    </w:p>
    <w:p w:rsidR="007477FF" w:rsidRPr="004D5183" w:rsidRDefault="007477FF" w:rsidP="007477FF">
      <w:pPr>
        <w:pStyle w:val="PlainText"/>
        <w:rPr>
          <w:rFonts w:ascii="Times New Roman" w:hAnsi="Times New Roman" w:cs="Times New Roman"/>
          <w:sz w:val="24"/>
          <w:szCs w:val="24"/>
        </w:rPr>
      </w:pPr>
    </w:p>
    <w:p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Home Mailing Address: ________________________City: _____________, </w:t>
      </w:r>
    </w:p>
    <w:p w:rsidR="007477FF" w:rsidRPr="004D5183" w:rsidRDefault="007477FF" w:rsidP="007477FF">
      <w:pPr>
        <w:pStyle w:val="PlainText"/>
        <w:rPr>
          <w:rFonts w:ascii="Times New Roman" w:hAnsi="Times New Roman" w:cs="Times New Roman"/>
          <w:sz w:val="24"/>
          <w:szCs w:val="24"/>
        </w:rPr>
      </w:pPr>
    </w:p>
    <w:p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WA Zip: ________ </w:t>
      </w:r>
    </w:p>
    <w:p w:rsidR="007477FF" w:rsidRPr="004D5183" w:rsidRDefault="007477FF" w:rsidP="007477FF">
      <w:pPr>
        <w:pStyle w:val="PlainText"/>
        <w:rPr>
          <w:rFonts w:ascii="Times New Roman" w:hAnsi="Times New Roman" w:cs="Times New Roman"/>
          <w:sz w:val="24"/>
          <w:szCs w:val="24"/>
        </w:rPr>
      </w:pPr>
    </w:p>
    <w:p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sz w:val="24"/>
          <w:szCs w:val="24"/>
        </w:rPr>
        <w:t>Phone Numbers: Work ______________ Home ______</w:t>
      </w:r>
      <w:r w:rsidR="002618DE">
        <w:rPr>
          <w:rFonts w:ascii="Times New Roman" w:hAnsi="Times New Roman" w:cs="Times New Roman"/>
          <w:sz w:val="24"/>
          <w:szCs w:val="24"/>
        </w:rPr>
        <w:t>_________ Cell _______________</w:t>
      </w:r>
    </w:p>
    <w:p w:rsidR="007477FF" w:rsidRPr="004D5183" w:rsidRDefault="007477FF" w:rsidP="007477FF">
      <w:pPr>
        <w:pStyle w:val="PlainText"/>
        <w:rPr>
          <w:rFonts w:ascii="Times New Roman" w:hAnsi="Times New Roman" w:cs="Times New Roman"/>
          <w:sz w:val="24"/>
          <w:szCs w:val="24"/>
        </w:rPr>
      </w:pPr>
    </w:p>
    <w:p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sz w:val="24"/>
          <w:szCs w:val="24"/>
        </w:rPr>
        <w:t>Preferred</w:t>
      </w:r>
      <w:r w:rsidR="006C0DD2">
        <w:rPr>
          <w:rFonts w:ascii="Times New Roman" w:hAnsi="Times New Roman" w:cs="Times New Roman"/>
          <w:sz w:val="24"/>
          <w:szCs w:val="24"/>
        </w:rPr>
        <w:t xml:space="preserve"> </w:t>
      </w:r>
      <w:r w:rsidR="006C0DD2" w:rsidRPr="006C0DD2">
        <w:rPr>
          <w:rFonts w:ascii="Times New Roman" w:hAnsi="Times New Roman" w:cs="Times New Roman"/>
          <w:b/>
          <w:i/>
          <w:sz w:val="24"/>
          <w:szCs w:val="24"/>
        </w:rPr>
        <w:t>email</w:t>
      </w:r>
      <w:r w:rsidRPr="004D5183">
        <w:rPr>
          <w:rFonts w:ascii="Times New Roman" w:hAnsi="Times New Roman" w:cs="Times New Roman"/>
          <w:sz w:val="24"/>
          <w:szCs w:val="24"/>
        </w:rPr>
        <w:t xml:space="preserve"> method of contact: </w:t>
      </w:r>
    </w:p>
    <w:p w:rsidR="007477FF" w:rsidRPr="004D5183" w:rsidRDefault="007477FF" w:rsidP="007477FF">
      <w:pPr>
        <w:pStyle w:val="PlainText"/>
        <w:rPr>
          <w:rFonts w:ascii="Times New Roman" w:hAnsi="Times New Roman" w:cs="Times New Roman"/>
          <w:sz w:val="24"/>
          <w:szCs w:val="24"/>
        </w:rPr>
      </w:pPr>
    </w:p>
    <w:p w:rsidR="007477FF" w:rsidRPr="004D5183" w:rsidRDefault="007477FF" w:rsidP="007477FF">
      <w:pPr>
        <w:pStyle w:val="PlainText"/>
        <w:ind w:left="720"/>
        <w:rPr>
          <w:rFonts w:ascii="Times New Roman" w:hAnsi="Times New Roman" w:cs="Times New Roman"/>
          <w:sz w:val="24"/>
          <w:szCs w:val="24"/>
        </w:rPr>
      </w:pPr>
      <w:r>
        <w:rPr>
          <w:rFonts w:ascii="Times New Roman" w:hAnsi="Times New Roman" w:cs="Times New Roman"/>
          <w:sz w:val="24"/>
          <w:szCs w:val="24"/>
        </w:rPr>
        <w:t xml:space="preserve">School Year: </w:t>
      </w:r>
      <w:r w:rsidRPr="004D5183">
        <w:rPr>
          <w:rFonts w:ascii="Times New Roman" w:hAnsi="Times New Roman" w:cs="Times New Roman"/>
          <w:sz w:val="24"/>
          <w:szCs w:val="24"/>
        </w:rPr>
        <w:t>___________________________</w:t>
      </w:r>
      <w:r w:rsidR="006C0DD2">
        <w:rPr>
          <w:rFonts w:ascii="Times New Roman" w:hAnsi="Times New Roman" w:cs="Times New Roman"/>
          <w:sz w:val="24"/>
          <w:szCs w:val="24"/>
        </w:rPr>
        <w:t xml:space="preserve"> (When school ends)</w:t>
      </w:r>
      <w:r w:rsidR="001D2B8A">
        <w:rPr>
          <w:rFonts w:ascii="Times New Roman" w:hAnsi="Times New Roman" w:cs="Times New Roman"/>
          <w:sz w:val="24"/>
          <w:szCs w:val="24"/>
        </w:rPr>
        <w:t>:</w:t>
      </w:r>
      <w:r w:rsidR="006C0DD2">
        <w:rPr>
          <w:rFonts w:ascii="Times New Roman" w:hAnsi="Times New Roman" w:cs="Times New Roman"/>
          <w:sz w:val="24"/>
          <w:szCs w:val="24"/>
        </w:rPr>
        <w:t xml:space="preserve"> ____________</w:t>
      </w:r>
    </w:p>
    <w:p w:rsidR="007477FF" w:rsidRDefault="007477FF" w:rsidP="007477FF">
      <w:pPr>
        <w:pStyle w:val="PlainText"/>
        <w:ind w:left="720"/>
        <w:rPr>
          <w:rFonts w:ascii="Times New Roman" w:hAnsi="Times New Roman" w:cs="Times New Roman"/>
          <w:sz w:val="24"/>
          <w:szCs w:val="24"/>
        </w:rPr>
      </w:pPr>
    </w:p>
    <w:p w:rsidR="007477FF" w:rsidRPr="004D5183" w:rsidRDefault="007477FF" w:rsidP="007477FF">
      <w:pPr>
        <w:pStyle w:val="PlainText"/>
        <w:ind w:left="720"/>
        <w:rPr>
          <w:rFonts w:ascii="Times New Roman" w:hAnsi="Times New Roman" w:cs="Times New Roman"/>
          <w:sz w:val="24"/>
          <w:szCs w:val="24"/>
        </w:rPr>
      </w:pPr>
      <w:r>
        <w:rPr>
          <w:rFonts w:ascii="Times New Roman" w:hAnsi="Times New Roman" w:cs="Times New Roman"/>
          <w:sz w:val="24"/>
          <w:szCs w:val="24"/>
        </w:rPr>
        <w:t>Summer 201</w:t>
      </w:r>
      <w:r w:rsidR="006C0DD2">
        <w:rPr>
          <w:rFonts w:ascii="Times New Roman" w:hAnsi="Times New Roman" w:cs="Times New Roman"/>
          <w:sz w:val="24"/>
          <w:szCs w:val="24"/>
        </w:rPr>
        <w:t>4</w:t>
      </w:r>
      <w:r>
        <w:rPr>
          <w:rFonts w:ascii="Times New Roman" w:hAnsi="Times New Roman" w:cs="Times New Roman"/>
          <w:sz w:val="24"/>
          <w:szCs w:val="24"/>
        </w:rPr>
        <w:t xml:space="preserve">: </w:t>
      </w:r>
      <w:r w:rsidRPr="004D5183">
        <w:rPr>
          <w:rFonts w:ascii="Times New Roman" w:hAnsi="Times New Roman" w:cs="Times New Roman"/>
          <w:sz w:val="24"/>
          <w:szCs w:val="24"/>
        </w:rPr>
        <w:t>_________________________</w:t>
      </w:r>
    </w:p>
    <w:p w:rsidR="007477FF" w:rsidRPr="004D5183" w:rsidRDefault="007477FF" w:rsidP="007477FF">
      <w:pPr>
        <w:pStyle w:val="PlainText"/>
        <w:rPr>
          <w:rFonts w:ascii="Times New Roman" w:hAnsi="Times New Roman" w:cs="Times New Roman"/>
          <w:sz w:val="24"/>
          <w:szCs w:val="24"/>
        </w:rPr>
      </w:pPr>
    </w:p>
    <w:p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Provide a brief statement of intent – no more than 300 words – as to how you will use the </w:t>
      </w:r>
      <w:r w:rsidR="006C0DD2">
        <w:rPr>
          <w:rFonts w:ascii="Times New Roman" w:hAnsi="Times New Roman" w:cs="Times New Roman"/>
          <w:sz w:val="24"/>
          <w:szCs w:val="24"/>
        </w:rPr>
        <w:t>Judicial</w:t>
      </w:r>
      <w:r w:rsidRPr="004D5183">
        <w:rPr>
          <w:rFonts w:ascii="Times New Roman" w:hAnsi="Times New Roman" w:cs="Times New Roman"/>
          <w:sz w:val="24"/>
          <w:szCs w:val="24"/>
        </w:rPr>
        <w:t xml:space="preserve"> Institute experience in your teaching assignment and share your experience with teaching colleagues. </w:t>
      </w:r>
    </w:p>
    <w:p w:rsidR="007477FF" w:rsidRPr="004D5183" w:rsidRDefault="007477FF" w:rsidP="007477FF">
      <w:pPr>
        <w:pStyle w:val="PlainText"/>
        <w:rPr>
          <w:rFonts w:ascii="Times New Roman" w:hAnsi="Times New Roman" w:cs="Times New Roman"/>
          <w:sz w:val="24"/>
          <w:szCs w:val="24"/>
        </w:rPr>
      </w:pPr>
    </w:p>
    <w:p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By submitting this application, I certify that (please initial): </w:t>
      </w:r>
    </w:p>
    <w:p w:rsidR="007477FF" w:rsidRPr="004D5183" w:rsidRDefault="007477FF" w:rsidP="007477FF">
      <w:pPr>
        <w:pStyle w:val="PlainText"/>
        <w:rPr>
          <w:rFonts w:ascii="Times New Roman" w:hAnsi="Times New Roman" w:cs="Times New Roman"/>
          <w:sz w:val="24"/>
          <w:szCs w:val="24"/>
        </w:rPr>
      </w:pPr>
    </w:p>
    <w:p w:rsidR="007477FF" w:rsidRPr="004D5183" w:rsidRDefault="007477FF" w:rsidP="007477FF">
      <w:pPr>
        <w:pStyle w:val="PlainText"/>
        <w:ind w:firstLine="720"/>
        <w:rPr>
          <w:rFonts w:ascii="Times New Roman" w:hAnsi="Times New Roman" w:cs="Times New Roman"/>
          <w:sz w:val="24"/>
          <w:szCs w:val="24"/>
        </w:rPr>
      </w:pPr>
      <w:r w:rsidRPr="004D5183">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71AFA41" wp14:editId="10FF7E5C">
                <wp:simplePos x="0" y="0"/>
                <wp:positionH relativeFrom="column">
                  <wp:posOffset>-25400</wp:posOffset>
                </wp:positionH>
                <wp:positionV relativeFrom="paragraph">
                  <wp:posOffset>8578</wp:posOffset>
                </wp:positionV>
                <wp:extent cx="168577" cy="164592"/>
                <wp:effectExtent l="0" t="0" r="22225" b="26035"/>
                <wp:wrapNone/>
                <wp:docPr id="12" name="Rectangle 12"/>
                <wp:cNvGraphicFramePr/>
                <a:graphic xmlns:a="http://schemas.openxmlformats.org/drawingml/2006/main">
                  <a:graphicData uri="http://schemas.microsoft.com/office/word/2010/wordprocessingShape">
                    <wps:wsp>
                      <wps:cNvSpPr/>
                      <wps:spPr>
                        <a:xfrm>
                          <a:off x="0" y="0"/>
                          <a:ext cx="168577" cy="16459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pt;margin-top:.7pt;width:13.25pt;height:1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" fillcolor="white [3201]" strokecolor="black [3213]" strokeweight=".5pt"/>
            </w:pict>
          </mc:Fallback>
        </mc:AlternateContent>
      </w:r>
      <w:r w:rsidRPr="004D5183">
        <w:rPr>
          <w:rFonts w:ascii="Times New Roman" w:hAnsi="Times New Roman" w:cs="Times New Roman"/>
          <w:sz w:val="24"/>
          <w:szCs w:val="24"/>
        </w:rPr>
        <w:t xml:space="preserve">I will commit to attending </w:t>
      </w:r>
      <w:r w:rsidR="00075563">
        <w:rPr>
          <w:rFonts w:ascii="Times New Roman" w:hAnsi="Times New Roman" w:cs="Times New Roman"/>
          <w:sz w:val="24"/>
          <w:szCs w:val="24"/>
        </w:rPr>
        <w:t xml:space="preserve">all sessions on </w:t>
      </w:r>
      <w:r w:rsidRPr="004D5183">
        <w:rPr>
          <w:rFonts w:ascii="Times New Roman" w:hAnsi="Times New Roman" w:cs="Times New Roman"/>
          <w:sz w:val="24"/>
          <w:szCs w:val="24"/>
        </w:rPr>
        <w:t xml:space="preserve">all three days of the </w:t>
      </w:r>
      <w:r>
        <w:rPr>
          <w:rFonts w:ascii="Times New Roman" w:hAnsi="Times New Roman" w:cs="Times New Roman"/>
          <w:sz w:val="24"/>
          <w:szCs w:val="24"/>
        </w:rPr>
        <w:t>Judicial Institute</w:t>
      </w:r>
      <w:r w:rsidRPr="004D5183">
        <w:rPr>
          <w:rFonts w:ascii="Times New Roman" w:hAnsi="Times New Roman" w:cs="Times New Roman"/>
          <w:sz w:val="24"/>
          <w:szCs w:val="24"/>
        </w:rPr>
        <w:t>; and</w:t>
      </w:r>
    </w:p>
    <w:p w:rsidR="007477FF" w:rsidRPr="004D5183" w:rsidRDefault="007477FF" w:rsidP="007477FF">
      <w:pPr>
        <w:pStyle w:val="PlainText"/>
        <w:ind w:firstLine="720"/>
        <w:rPr>
          <w:rFonts w:ascii="Times New Roman" w:hAnsi="Times New Roman" w:cs="Times New Roman"/>
          <w:sz w:val="24"/>
          <w:szCs w:val="24"/>
        </w:rPr>
      </w:pPr>
    </w:p>
    <w:p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49F54BB" wp14:editId="5F826472">
                <wp:simplePos x="0" y="0"/>
                <wp:positionH relativeFrom="column">
                  <wp:posOffset>-26035</wp:posOffset>
                </wp:positionH>
                <wp:positionV relativeFrom="paragraph">
                  <wp:posOffset>5573</wp:posOffset>
                </wp:positionV>
                <wp:extent cx="168577" cy="164592"/>
                <wp:effectExtent l="0" t="0" r="22225" b="26035"/>
                <wp:wrapNone/>
                <wp:docPr id="13" name="Rectangle 13"/>
                <wp:cNvGraphicFramePr/>
                <a:graphic xmlns:a="http://schemas.openxmlformats.org/drawingml/2006/main">
                  <a:graphicData uri="http://schemas.microsoft.com/office/word/2010/wordprocessingShape">
                    <wps:wsp>
                      <wps:cNvSpPr/>
                      <wps:spPr>
                        <a:xfrm>
                          <a:off x="0" y="0"/>
                          <a:ext cx="168577" cy="16459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05pt;margin-top:.45pt;width:13.25pt;height:1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" fillcolor="white [3201]" strokecolor="black [3213]" strokeweight=".5pt"/>
            </w:pict>
          </mc:Fallback>
        </mc:AlternateContent>
      </w:r>
      <w:r w:rsidRPr="004D5183">
        <w:rPr>
          <w:rFonts w:ascii="Times New Roman" w:hAnsi="Times New Roman" w:cs="Times New Roman"/>
          <w:sz w:val="24"/>
          <w:szCs w:val="24"/>
        </w:rPr>
        <w:tab/>
        <w:t>I have notified my principal of my application to this Institute. Name of Principal or</w:t>
      </w:r>
    </w:p>
    <w:p w:rsidR="007477FF" w:rsidRPr="004D5183" w:rsidRDefault="007477FF" w:rsidP="007477FF">
      <w:pPr>
        <w:pStyle w:val="PlainText"/>
        <w:ind w:firstLine="720"/>
        <w:rPr>
          <w:rFonts w:ascii="Times New Roman" w:hAnsi="Times New Roman" w:cs="Times New Roman"/>
          <w:sz w:val="24"/>
          <w:szCs w:val="24"/>
        </w:rPr>
      </w:pPr>
      <w:r w:rsidRPr="004D5183">
        <w:rPr>
          <w:rFonts w:ascii="Times New Roman" w:hAnsi="Times New Roman" w:cs="Times New Roman"/>
          <w:sz w:val="24"/>
          <w:szCs w:val="24"/>
        </w:rPr>
        <w:t>Administrator: _____________________________________________________</w:t>
      </w:r>
    </w:p>
    <w:p w:rsidR="007477FF" w:rsidRDefault="007477FF" w:rsidP="007477FF">
      <w:pPr>
        <w:pStyle w:val="PlainText"/>
        <w:rPr>
          <w:rFonts w:ascii="Times New Roman" w:hAnsi="Times New Roman" w:cs="Times New Roman"/>
          <w:sz w:val="24"/>
          <w:szCs w:val="24"/>
        </w:rPr>
      </w:pPr>
    </w:p>
    <w:p w:rsidR="007477FF" w:rsidRPr="004D5183" w:rsidRDefault="007477FF" w:rsidP="007477FF">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Please send your completed application as soon as possible to: </w:t>
      </w:r>
    </w:p>
    <w:p w:rsidR="007477FF" w:rsidRDefault="007477FF" w:rsidP="007477FF">
      <w:pPr>
        <w:pStyle w:val="PlainText"/>
        <w:ind w:left="2880"/>
        <w:rPr>
          <w:rFonts w:ascii="Times New Roman" w:hAnsi="Times New Roman" w:cs="Times New Roman"/>
          <w:sz w:val="20"/>
          <w:szCs w:val="20"/>
        </w:rPr>
      </w:pPr>
    </w:p>
    <w:p w:rsidR="007477FF" w:rsidRPr="00A84D33" w:rsidRDefault="007477FF" w:rsidP="007477FF">
      <w:pPr>
        <w:pStyle w:val="PlainText"/>
        <w:ind w:left="2880"/>
        <w:rPr>
          <w:rFonts w:ascii="Times New Roman" w:hAnsi="Times New Roman" w:cs="Times New Roman"/>
          <w:sz w:val="20"/>
          <w:szCs w:val="20"/>
        </w:rPr>
      </w:pPr>
      <w:r w:rsidRPr="00A84D33">
        <w:rPr>
          <w:rFonts w:ascii="Times New Roman" w:hAnsi="Times New Roman" w:cs="Times New Roman"/>
          <w:sz w:val="20"/>
          <w:szCs w:val="20"/>
        </w:rPr>
        <w:t>Margaret E. Fisher</w:t>
      </w:r>
    </w:p>
    <w:p w:rsidR="007477FF" w:rsidRPr="00A84D33" w:rsidRDefault="007477FF" w:rsidP="007477FF">
      <w:pPr>
        <w:pStyle w:val="PlainText"/>
        <w:ind w:left="2880"/>
        <w:rPr>
          <w:rFonts w:ascii="Times New Roman" w:hAnsi="Times New Roman" w:cs="Times New Roman"/>
          <w:sz w:val="20"/>
          <w:szCs w:val="20"/>
        </w:rPr>
      </w:pPr>
      <w:r w:rsidRPr="00A84D33">
        <w:rPr>
          <w:rFonts w:ascii="Times New Roman" w:hAnsi="Times New Roman" w:cs="Times New Roman"/>
          <w:sz w:val="20"/>
          <w:szCs w:val="20"/>
        </w:rPr>
        <w:t xml:space="preserve">Distinguished Practitioner in Residence </w:t>
      </w:r>
    </w:p>
    <w:p w:rsidR="007477FF" w:rsidRPr="00A84D33" w:rsidRDefault="007477FF" w:rsidP="007477FF">
      <w:pPr>
        <w:pStyle w:val="PlainText"/>
        <w:ind w:left="2880"/>
        <w:rPr>
          <w:rFonts w:ascii="Times New Roman" w:hAnsi="Times New Roman" w:cs="Times New Roman"/>
          <w:sz w:val="20"/>
          <w:szCs w:val="20"/>
        </w:rPr>
      </w:pPr>
      <w:r w:rsidRPr="00A84D33">
        <w:rPr>
          <w:rFonts w:ascii="Times New Roman" w:hAnsi="Times New Roman" w:cs="Times New Roman"/>
          <w:sz w:val="20"/>
          <w:szCs w:val="20"/>
        </w:rPr>
        <w:t>Seattle University School of Law</w:t>
      </w:r>
    </w:p>
    <w:p w:rsidR="007477FF" w:rsidRPr="00A84D33" w:rsidRDefault="007477FF" w:rsidP="007477FF">
      <w:pPr>
        <w:pStyle w:val="PlainText"/>
        <w:ind w:left="2880"/>
        <w:rPr>
          <w:rFonts w:ascii="Times New Roman" w:hAnsi="Times New Roman" w:cs="Times New Roman"/>
          <w:sz w:val="20"/>
          <w:szCs w:val="20"/>
        </w:rPr>
      </w:pPr>
      <w:r w:rsidRPr="00A84D33">
        <w:rPr>
          <w:rFonts w:ascii="Times New Roman" w:hAnsi="Times New Roman" w:cs="Times New Roman"/>
          <w:sz w:val="20"/>
          <w:szCs w:val="20"/>
        </w:rPr>
        <w:t>P. O. Box 222000</w:t>
      </w:r>
    </w:p>
    <w:p w:rsidR="007477FF" w:rsidRPr="004D5183" w:rsidRDefault="007477FF" w:rsidP="007477FF">
      <w:pPr>
        <w:pStyle w:val="PlainText"/>
        <w:ind w:left="2880"/>
        <w:rPr>
          <w:rFonts w:ascii="Times New Roman" w:hAnsi="Times New Roman" w:cs="Times New Roman"/>
          <w:sz w:val="24"/>
          <w:szCs w:val="24"/>
        </w:rPr>
      </w:pPr>
      <w:r w:rsidRPr="00A84D33">
        <w:rPr>
          <w:rFonts w:ascii="Times New Roman" w:hAnsi="Times New Roman" w:cs="Times New Roman"/>
          <w:sz w:val="20"/>
          <w:szCs w:val="20"/>
        </w:rPr>
        <w:t xml:space="preserve">Seattle, WA 98122 or send by email to: </w:t>
      </w:r>
      <w:hyperlink r:id="rId9" w:history="1">
        <w:r w:rsidRPr="00A84D33">
          <w:rPr>
            <w:rStyle w:val="Hyperlink"/>
            <w:rFonts w:ascii="Times New Roman" w:hAnsi="Times New Roman" w:cs="Times New Roman"/>
            <w:sz w:val="20"/>
            <w:szCs w:val="20"/>
          </w:rPr>
          <w:t>fisherm2@seattleu.edu</w:t>
        </w:r>
      </w:hyperlink>
      <w:r w:rsidRPr="004D5183">
        <w:rPr>
          <w:rFonts w:ascii="Times New Roman" w:hAnsi="Times New Roman" w:cs="Times New Roman"/>
          <w:sz w:val="24"/>
          <w:szCs w:val="24"/>
        </w:rPr>
        <w:t xml:space="preserve"> </w:t>
      </w:r>
    </w:p>
    <w:p w:rsidR="003F3E04" w:rsidRPr="00174B20" w:rsidRDefault="003F3E04" w:rsidP="007477FF">
      <w:pPr>
        <w:rPr>
          <w:rFonts w:ascii="Arial" w:hAnsi="Arial" w:cs="Arial"/>
          <w:sz w:val="24"/>
          <w:szCs w:val="24"/>
        </w:rPr>
      </w:pPr>
    </w:p>
    <w:sectPr w:rsidR="003F3E04" w:rsidRPr="00174B20" w:rsidSect="007477FF">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5127"/>
    <w:multiLevelType w:val="hybridMultilevel"/>
    <w:tmpl w:val="4D0AD9C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AD"/>
    <w:rsid w:val="00034E7D"/>
    <w:rsid w:val="00051723"/>
    <w:rsid w:val="00061D03"/>
    <w:rsid w:val="00075563"/>
    <w:rsid w:val="000871B4"/>
    <w:rsid w:val="001032A3"/>
    <w:rsid w:val="001D2B8A"/>
    <w:rsid w:val="001F62BC"/>
    <w:rsid w:val="00207FA6"/>
    <w:rsid w:val="002618DE"/>
    <w:rsid w:val="002A1CD8"/>
    <w:rsid w:val="002A1DBE"/>
    <w:rsid w:val="002D32F2"/>
    <w:rsid w:val="002D7004"/>
    <w:rsid w:val="00392A29"/>
    <w:rsid w:val="003B3C5B"/>
    <w:rsid w:val="003B78D9"/>
    <w:rsid w:val="003F3E04"/>
    <w:rsid w:val="00512B02"/>
    <w:rsid w:val="00534573"/>
    <w:rsid w:val="005456E1"/>
    <w:rsid w:val="00575BB9"/>
    <w:rsid w:val="00583A43"/>
    <w:rsid w:val="005840A1"/>
    <w:rsid w:val="005A502A"/>
    <w:rsid w:val="0060132F"/>
    <w:rsid w:val="006265E8"/>
    <w:rsid w:val="00643778"/>
    <w:rsid w:val="00653B05"/>
    <w:rsid w:val="00687EA6"/>
    <w:rsid w:val="006B07B7"/>
    <w:rsid w:val="006C0DD2"/>
    <w:rsid w:val="00740F22"/>
    <w:rsid w:val="00743E1E"/>
    <w:rsid w:val="007477FF"/>
    <w:rsid w:val="00777BE9"/>
    <w:rsid w:val="0078529F"/>
    <w:rsid w:val="007D13E1"/>
    <w:rsid w:val="008B0AC6"/>
    <w:rsid w:val="008F4BBD"/>
    <w:rsid w:val="00995F0B"/>
    <w:rsid w:val="009B3222"/>
    <w:rsid w:val="00AA2074"/>
    <w:rsid w:val="00B24C6D"/>
    <w:rsid w:val="00B7126F"/>
    <w:rsid w:val="00B84D0B"/>
    <w:rsid w:val="00C91B05"/>
    <w:rsid w:val="00CA466F"/>
    <w:rsid w:val="00CE3B34"/>
    <w:rsid w:val="00D179A7"/>
    <w:rsid w:val="00D660FB"/>
    <w:rsid w:val="00D90410"/>
    <w:rsid w:val="00DA3D48"/>
    <w:rsid w:val="00DF5282"/>
    <w:rsid w:val="00E45FBC"/>
    <w:rsid w:val="00E526AD"/>
    <w:rsid w:val="00E92701"/>
    <w:rsid w:val="00E9541D"/>
    <w:rsid w:val="00EE3E61"/>
    <w:rsid w:val="00EE53C1"/>
    <w:rsid w:val="00F532AC"/>
    <w:rsid w:val="00F55843"/>
    <w:rsid w:val="00FE1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6AD"/>
    <w:rPr>
      <w:rFonts w:ascii="Tahoma" w:hAnsi="Tahoma" w:cs="Tahoma"/>
      <w:sz w:val="16"/>
      <w:szCs w:val="16"/>
    </w:rPr>
  </w:style>
  <w:style w:type="character" w:customStyle="1" w:styleId="BalloonTextChar">
    <w:name w:val="Balloon Text Char"/>
    <w:basedOn w:val="DefaultParagraphFont"/>
    <w:link w:val="BalloonText"/>
    <w:uiPriority w:val="99"/>
    <w:semiHidden/>
    <w:rsid w:val="00E526AD"/>
    <w:rPr>
      <w:rFonts w:ascii="Tahoma" w:hAnsi="Tahoma" w:cs="Tahoma"/>
      <w:sz w:val="16"/>
      <w:szCs w:val="16"/>
    </w:rPr>
  </w:style>
  <w:style w:type="character" w:styleId="Hyperlink">
    <w:name w:val="Hyperlink"/>
    <w:basedOn w:val="DefaultParagraphFont"/>
    <w:uiPriority w:val="99"/>
    <w:unhideWhenUsed/>
    <w:rsid w:val="00E526AD"/>
    <w:rPr>
      <w:color w:val="0000FF"/>
      <w:u w:val="single"/>
    </w:rPr>
  </w:style>
  <w:style w:type="paragraph" w:styleId="PlainText">
    <w:name w:val="Plain Text"/>
    <w:basedOn w:val="Normal"/>
    <w:link w:val="PlainTextChar"/>
    <w:uiPriority w:val="99"/>
    <w:unhideWhenUsed/>
    <w:rsid w:val="003F3E04"/>
    <w:rPr>
      <w:rFonts w:ascii="Consolas" w:hAnsi="Consolas" w:cs="Consolas"/>
      <w:sz w:val="21"/>
      <w:szCs w:val="21"/>
    </w:rPr>
  </w:style>
  <w:style w:type="character" w:customStyle="1" w:styleId="PlainTextChar">
    <w:name w:val="Plain Text Char"/>
    <w:basedOn w:val="DefaultParagraphFont"/>
    <w:link w:val="PlainText"/>
    <w:uiPriority w:val="99"/>
    <w:rsid w:val="003F3E04"/>
    <w:rPr>
      <w:rFonts w:ascii="Consolas" w:hAnsi="Consolas" w:cs="Consolas"/>
      <w:sz w:val="21"/>
      <w:szCs w:val="21"/>
    </w:rPr>
  </w:style>
  <w:style w:type="character" w:styleId="FollowedHyperlink">
    <w:name w:val="FollowedHyperlink"/>
    <w:basedOn w:val="DefaultParagraphFont"/>
    <w:uiPriority w:val="99"/>
    <w:semiHidden/>
    <w:unhideWhenUsed/>
    <w:rsid w:val="00DA3D48"/>
    <w:rPr>
      <w:color w:val="800080" w:themeColor="followedHyperlink"/>
      <w:u w:val="single"/>
    </w:rPr>
  </w:style>
  <w:style w:type="paragraph" w:styleId="ListParagraph">
    <w:name w:val="List Paragraph"/>
    <w:basedOn w:val="Normal"/>
    <w:uiPriority w:val="34"/>
    <w:qFormat/>
    <w:rsid w:val="00AA2074"/>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6AD"/>
    <w:rPr>
      <w:rFonts w:ascii="Tahoma" w:hAnsi="Tahoma" w:cs="Tahoma"/>
      <w:sz w:val="16"/>
      <w:szCs w:val="16"/>
    </w:rPr>
  </w:style>
  <w:style w:type="character" w:customStyle="1" w:styleId="BalloonTextChar">
    <w:name w:val="Balloon Text Char"/>
    <w:basedOn w:val="DefaultParagraphFont"/>
    <w:link w:val="BalloonText"/>
    <w:uiPriority w:val="99"/>
    <w:semiHidden/>
    <w:rsid w:val="00E526AD"/>
    <w:rPr>
      <w:rFonts w:ascii="Tahoma" w:hAnsi="Tahoma" w:cs="Tahoma"/>
      <w:sz w:val="16"/>
      <w:szCs w:val="16"/>
    </w:rPr>
  </w:style>
  <w:style w:type="character" w:styleId="Hyperlink">
    <w:name w:val="Hyperlink"/>
    <w:basedOn w:val="DefaultParagraphFont"/>
    <w:uiPriority w:val="99"/>
    <w:unhideWhenUsed/>
    <w:rsid w:val="00E526AD"/>
    <w:rPr>
      <w:color w:val="0000FF"/>
      <w:u w:val="single"/>
    </w:rPr>
  </w:style>
  <w:style w:type="paragraph" w:styleId="PlainText">
    <w:name w:val="Plain Text"/>
    <w:basedOn w:val="Normal"/>
    <w:link w:val="PlainTextChar"/>
    <w:uiPriority w:val="99"/>
    <w:unhideWhenUsed/>
    <w:rsid w:val="003F3E04"/>
    <w:rPr>
      <w:rFonts w:ascii="Consolas" w:hAnsi="Consolas" w:cs="Consolas"/>
      <w:sz w:val="21"/>
      <w:szCs w:val="21"/>
    </w:rPr>
  </w:style>
  <w:style w:type="character" w:customStyle="1" w:styleId="PlainTextChar">
    <w:name w:val="Plain Text Char"/>
    <w:basedOn w:val="DefaultParagraphFont"/>
    <w:link w:val="PlainText"/>
    <w:uiPriority w:val="99"/>
    <w:rsid w:val="003F3E04"/>
    <w:rPr>
      <w:rFonts w:ascii="Consolas" w:hAnsi="Consolas" w:cs="Consolas"/>
      <w:sz w:val="21"/>
      <w:szCs w:val="21"/>
    </w:rPr>
  </w:style>
  <w:style w:type="character" w:styleId="FollowedHyperlink">
    <w:name w:val="FollowedHyperlink"/>
    <w:basedOn w:val="DefaultParagraphFont"/>
    <w:uiPriority w:val="99"/>
    <w:semiHidden/>
    <w:unhideWhenUsed/>
    <w:rsid w:val="00DA3D48"/>
    <w:rPr>
      <w:color w:val="800080" w:themeColor="followedHyperlink"/>
      <w:u w:val="single"/>
    </w:rPr>
  </w:style>
  <w:style w:type="paragraph" w:styleId="ListParagraph">
    <w:name w:val="List Paragraph"/>
    <w:basedOn w:val="Normal"/>
    <w:uiPriority w:val="34"/>
    <w:qFormat/>
    <w:rsid w:val="00AA207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herm2@seattleu.edu" TargetMode="External"/><Relationship Id="rId3" Type="http://schemas.microsoft.com/office/2007/relationships/stylesWithEffects" Target="stylesWithEffects.xml"/><Relationship Id="rId7" Type="http://schemas.openxmlformats.org/officeDocument/2006/relationships/hyperlink" Target="mailto:fisherm2@seattle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sherm2@seattl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B6599349</Template>
  <TotalTime>1</TotalTime>
  <Pages>3</Pages>
  <Words>876</Words>
  <Characters>4998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Margaret</dc:creator>
  <cp:lastModifiedBy>Jennifer Longchamps</cp:lastModifiedBy>
  <cp:revision>2</cp:revision>
  <dcterms:created xsi:type="dcterms:W3CDTF">2014-03-28T19:16:00Z</dcterms:created>
  <dcterms:modified xsi:type="dcterms:W3CDTF">2014-03-28T19:16:00Z</dcterms:modified>
</cp:coreProperties>
</file>