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170C9E" w:rsidRDefault="00170C9E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Certificated Teacher 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Comprehensive </w:t>
      </w: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:rsidR="005B5EE1" w:rsidRDefault="005B5EE1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Framework:  UW-CEL 5D+</w:t>
      </w:r>
    </w:p>
    <w:p w:rsidR="00141BC5" w:rsidRDefault="00141BC5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522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Teacher: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Grade Level(s):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201BB" w:rsidRPr="00B32886" w:rsidTr="003201BB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201BB" w:rsidRPr="00B32886" w:rsidTr="003201BB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  <w:tab w:val="right" w:pos="2376"/>
                      <w:tab w:val="right" w:pos="8082"/>
                    </w:tabs>
                    <w:ind w:right="54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170C9E" w:rsidRPr="00170C9E" w:rsidRDefault="00170C9E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CD3CCA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Criteria 1: Centering instruction on high expectations for student achievement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P1 : </w:t>
            </w:r>
            <w:r w:rsidR="007C4832">
              <w:rPr>
                <w:rFonts w:asciiTheme="majorHAnsi" w:hAnsiTheme="majorHAnsi"/>
                <w:b/>
                <w:bCs/>
                <w:sz w:val="20"/>
                <w:szCs w:val="20"/>
              </w:rPr>
              <w:t>Learning target(s) connected to standards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>P4:  Communication of learning target(s)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P5:  Success criteria 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067BE3">
        <w:tc>
          <w:tcPr>
            <w:tcW w:w="765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>CEC</w:t>
            </w:r>
            <w:r w:rsidR="007C4832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C2B1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C4832">
              <w:rPr>
                <w:rFonts w:asciiTheme="majorHAnsi" w:hAnsiTheme="majorHAnsi"/>
                <w:b/>
                <w:bCs/>
                <w:sz w:val="20"/>
                <w:szCs w:val="20"/>
              </w:rPr>
              <w:t>Learning routines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470C38" w:rsidRDefault="00170C9E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CA0D6" wp14:editId="06F3185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5F2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C2gziS/gAA&#10;AOEBAAATAAAAAAAAAAAAAAAAAAAAAABbQ29udGVudF9UeXBlc10ueG1sUEsBAi0AFAAGAAgAAAAh&#10;ADj9If/WAAAAlAEAAAsAAAAAAAAAAAAAAAAALwEAAF9yZWxzLy5yZWxzUEsBAi0AFAAGAAgAAAAh&#10;AEnhS+xQAgAAAAUAAA4AAAAAAAAAAAAAAAAALg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="00170C9E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170C9E" w:rsidRPr="00AC2B1A" w:rsidRDefault="00170C9E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C9E" w:rsidRDefault="00170C9E" w:rsidP="00170C9E">
      <w:pPr>
        <w:jc w:val="center"/>
      </w:pPr>
    </w:p>
    <w:p w:rsidR="00706BC7" w:rsidRDefault="00706BC7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trHeight w:hRule="exact" w:val="317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2: Demonstrating effective teaching practices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/>
                <w:b/>
                <w:bCs/>
                <w:sz w:val="20"/>
                <w:szCs w:val="20"/>
              </w:rPr>
              <w:t>SE1:  Quality of questioning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A3CF4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SE4:  Opportunity and support for participation and meaning making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7C4832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SE5:  </w:t>
            </w:r>
            <w:r w:rsidR="007C4832">
              <w:rPr>
                <w:rFonts w:asciiTheme="majorHAnsi" w:hAnsiTheme="majorHAnsi"/>
                <w:b/>
                <w:bCs/>
                <w:sz w:val="20"/>
                <w:szCs w:val="20"/>
              </w:rPr>
              <w:t>Student talk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945547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AA3CF4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/>
                <w:b/>
                <w:bCs/>
                <w:sz w:val="20"/>
                <w:szCs w:val="20"/>
              </w:rPr>
              <w:t>CP</w:t>
            </w:r>
            <w:r w:rsidR="00AA3CF4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94554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 </w:t>
            </w:r>
            <w:r w:rsidR="00AA3CF4">
              <w:rPr>
                <w:rFonts w:asciiTheme="majorHAnsi" w:hAnsiTheme="majorHAnsi"/>
                <w:b/>
                <w:bCs/>
                <w:sz w:val="20"/>
                <w:szCs w:val="20"/>
              </w:rPr>
              <w:t>Use of scaffolds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470C38" w:rsidRDefault="00170C9E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5143A" wp14:editId="3385C1B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A414" id="AutoShape 6" o:spid="_x0000_s1026" type="#_x0000_t13" style="position:absolute;margin-left:64.6pt;margin-top:4.7pt;width:35.1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Xf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XGGmi&#10;oEU3+2BSZLSK9AzW13Dq0T64WKC394Z+90ibbU90x2+cM0PPCYOking+e3EhGh6uot3w0TBAJ4Ce&#10;mDq2TkVA4AAdU0Oezg3hx4AoOKtqVeWQGIWtsigvymWKQOrTZet8eM+NQnHRYCe6PqSMUghyuPch&#10;dYVNtRH2rcCoVRKafCASLXP4JhHMzpQvzpTV6u0Ud0LMSH2KnDgxUrA7IWUyonT5VjoEARq864qU&#10;i9wrIGD0FTHqFBb8oNDRn1yAndQfIYBNsOboUqOhwV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AKJXf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="00170C9E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170C9E" w:rsidRPr="00AC2B1A" w:rsidRDefault="00170C9E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C9E" w:rsidRDefault="00170C9E" w:rsidP="00170C9E">
      <w:pPr>
        <w:jc w:val="center"/>
        <w:sectPr w:rsidR="00170C9E" w:rsidSect="00997EF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864" w:bottom="1440" w:left="806" w:header="720" w:footer="720" w:gutter="0"/>
          <w:cols w:space="720"/>
          <w:docGrid w:linePitch="360"/>
        </w:sectPr>
      </w:pPr>
    </w:p>
    <w:tbl>
      <w:tblPr>
        <w:tblW w:w="1062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2160"/>
        <w:gridCol w:w="720"/>
        <w:gridCol w:w="720"/>
        <w:gridCol w:w="720"/>
        <w:gridCol w:w="720"/>
      </w:tblGrid>
      <w:tr w:rsidR="00997EF6" w:rsidRPr="001007E1" w:rsidTr="00FE2333">
        <w:trPr>
          <w:cantSplit/>
          <w:trHeight w:hRule="exact" w:val="1772"/>
          <w:tblHeader/>
        </w:trPr>
        <w:tc>
          <w:tcPr>
            <w:tcW w:w="774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997EF6" w:rsidRPr="00170C9E" w:rsidRDefault="00997EF6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DA4F2C">
        <w:trPr>
          <w:trHeight w:hRule="exact" w:val="639"/>
          <w:tblHeader/>
        </w:trPr>
        <w:tc>
          <w:tcPr>
            <w:tcW w:w="774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3:  Recognizing individual student learning needs and developing strategies to address those needs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945547" w:rsidTr="00DA4F2C">
        <w:trPr>
          <w:trHeight w:hRule="exact" w:val="432"/>
        </w:trPr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30D26">
              <w:rPr>
                <w:rFonts w:asciiTheme="majorHAnsi" w:hAnsiTheme="majorHAnsi"/>
                <w:b/>
                <w:bCs/>
                <w:sz w:val="20"/>
                <w:szCs w:val="20"/>
              </w:rPr>
              <w:t>SE2:  Ownership of learning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A3CF4" w:rsidRPr="00945547" w:rsidTr="00DA4F2C"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230D26" w:rsidRDefault="00AA3CF4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SE3:  Capitalizing on students’ strengths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945547" w:rsidTr="00DA4F2C"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AA3CF4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30D26">
              <w:rPr>
                <w:rFonts w:asciiTheme="majorHAnsi" w:hAnsiTheme="majorHAnsi"/>
                <w:b/>
                <w:bCs/>
                <w:sz w:val="20"/>
                <w:szCs w:val="20"/>
              </w:rPr>
              <w:t>CP</w:t>
            </w:r>
            <w:r w:rsidR="00AA3CF4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230D26">
              <w:rPr>
                <w:rFonts w:asciiTheme="majorHAnsi" w:hAnsiTheme="majorHAnsi"/>
                <w:b/>
                <w:bCs/>
                <w:sz w:val="20"/>
                <w:szCs w:val="20"/>
              </w:rPr>
              <w:t>:  Differentiated instruction</w:t>
            </w:r>
            <w:r w:rsidR="00AA3C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for students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945547" w:rsidTr="00DA4F2C"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AA3CF4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30D26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="00AA3CF4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230D26">
              <w:rPr>
                <w:rFonts w:asciiTheme="majorHAnsi" w:hAnsiTheme="majorHAnsi"/>
                <w:b/>
                <w:bCs/>
                <w:sz w:val="20"/>
                <w:szCs w:val="20"/>
              </w:rPr>
              <w:t>:  Teacher</w:t>
            </w:r>
            <w:r w:rsidR="00AA3C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use of formative assessments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A4F2C" w:rsidRPr="00945547" w:rsidTr="00DA4F2C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170C9E" w:rsidRDefault="00DA4F2C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Student Growth Criteria 3: </w:t>
            </w:r>
            <w:r w:rsidRPr="00170C9E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Recognizing individual student learning needs and developing strategies to address those needs.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DA4F2C" w:rsidRPr="00170C9E" w:rsidRDefault="00DA4F2C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3.1: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DA4F2C" w:rsidRPr="00170C9E" w:rsidRDefault="00DA4F2C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36636CB" wp14:editId="7350E3CF">
                      <wp:simplePos x="0" y="0"/>
                      <wp:positionH relativeFrom="column">
                        <wp:posOffset>49710</wp:posOffset>
                      </wp:positionH>
                      <wp:positionV relativeFrom="paragraph">
                        <wp:posOffset>21305</wp:posOffset>
                      </wp:positionV>
                      <wp:extent cx="1289229" cy="818865"/>
                      <wp:effectExtent l="0" t="0" r="44450" b="1968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229" cy="818865"/>
                                <a:chOff x="1" y="-54592"/>
                                <a:chExt cx="1289229" cy="818865"/>
                              </a:xfrm>
                            </wpg:grpSpPr>
                            <wps:wsp>
                              <wps:cNvPr id="12" name="Right Arrow 12"/>
                              <wps:cNvSpPr/>
                              <wps:spPr>
                                <a:xfrm>
                                  <a:off x="989463" y="0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ight Arrow 13"/>
                              <wps:cNvSpPr/>
                              <wps:spPr>
                                <a:xfrm>
                                  <a:off x="989463" y="498143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C94" w:rsidRPr="00DA4F2C" w:rsidRDefault="00896C94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636CB" id="Group 15" o:spid="_x0000_s1026" style="position:absolute;left:0;text-align:left;margin-left:3.9pt;margin-top:1.7pt;width:101.5pt;height:64.5pt;z-index:251679744;mso-height-relative:margin" coordorigin=",-545" coordsize="12892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">
                      <v:shape id="Right Arrow 12" o:spid="_x0000_s1027" type="#_x0000_t13" style="position:absolute;left:9894;width:2998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" adj="13487" fillcolor="red" strokecolor="red" strokeweight="2pt"/>
                      <v:shape id="Right Arrow 13" o:spid="_x0000_s1028" type="#_x0000_t13" style="position:absolute;left:9894;top:4981;width:2998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" adj="13487" fillcolor="red" strokecolor="red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9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" fillcolor="white [3201]" strokecolor="red" strokeweight=".5pt">
                        <v:textbox>
                          <w:txbxContent>
                            <w:p w:rsidR="00896C94" w:rsidRPr="00DA4F2C" w:rsidRDefault="00896C94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2C" w:rsidRPr="00945547" w:rsidTr="00DA4F2C">
        <w:tc>
          <w:tcPr>
            <w:tcW w:w="3060" w:type="dxa"/>
            <w:vMerge/>
            <w:tcBorders>
              <w:bottom w:val="single" w:sz="18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shd w:val="clear" w:color="auto" w:fill="auto"/>
          </w:tcPr>
          <w:p w:rsidR="00DA4F2C" w:rsidRPr="00170C9E" w:rsidRDefault="00DA4F2C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3.2: Achievement of Student Growth Goal(s)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A4F2C" w:rsidRPr="00170C9E" w:rsidRDefault="00DA4F2C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EF6" w:rsidRPr="00AC2B1A" w:rsidTr="00DA4F2C">
        <w:trPr>
          <w:trHeight w:val="521"/>
        </w:trPr>
        <w:tc>
          <w:tcPr>
            <w:tcW w:w="774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470C38" w:rsidRDefault="00997EF6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ED59B" wp14:editId="7D25711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7E32" id="AutoShape 6" o:spid="_x0000_s1026" type="#_x0000_t13" style="position:absolute;margin-left:64.6pt;margin-top:4.7pt;width:35.1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cAhoPFICAAAA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="00997EF6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97EF6" w:rsidRPr="00AC2B1A" w:rsidRDefault="00997EF6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6BC7" w:rsidRDefault="00706BC7" w:rsidP="00170C9E">
      <w:pPr>
        <w:jc w:val="center"/>
      </w:pPr>
    </w:p>
    <w:p w:rsidR="007C4832" w:rsidRDefault="007C4832" w:rsidP="00170C9E">
      <w:pPr>
        <w:jc w:val="center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997EF6" w:rsidRPr="001007E1" w:rsidTr="007C4832">
        <w:tc>
          <w:tcPr>
            <w:tcW w:w="765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8252D1" w:rsidRDefault="00997EF6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4:  Providing clear and intentional focus on subject matter content and curriculum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997EF6" w:rsidRPr="00945547" w:rsidTr="007C4832">
        <w:trPr>
          <w:trHeight w:hRule="exact" w:val="62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997EF6" w:rsidP="00AA3CF4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P2:  </w:t>
            </w:r>
            <w:r w:rsidR="00AA3CF4">
              <w:rPr>
                <w:rFonts w:asciiTheme="majorHAnsi" w:hAnsiTheme="majorHAnsi"/>
                <w:b/>
                <w:bCs/>
                <w:sz w:val="20"/>
                <w:szCs w:val="20"/>
              </w:rPr>
              <w:t>Lessons connected to previous and future lessons, broader purpose and transferable skill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>CP1:  Alignment of instructional materials and tasks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CP2: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Teacher knowledge of content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CP3: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Discipline-specific teaching approaches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c>
          <w:tcPr>
            <w:tcW w:w="765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C93246" w:rsidRDefault="00997EF6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6B5D2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Design of performance task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AC2B1A" w:rsidTr="007C4832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470C38" w:rsidRDefault="00997EF6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D50AD" wp14:editId="585CCC6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11958" id="AutoShape 6" o:spid="_x0000_s1026" type="#_x0000_t13" style="position:absolute;margin-left:64.6pt;margin-top:4.7pt;width:35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Yhz0T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="00997EF6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97EF6" w:rsidRPr="00AC2B1A" w:rsidRDefault="00997EF6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CCA" w:rsidRPr="001007E1" w:rsidTr="007C4832">
        <w:trPr>
          <w:cantSplit/>
          <w:trHeight w:hRule="exact" w:val="1584"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CD3CCA" w:rsidRPr="00D13035" w:rsidRDefault="00CD3CCA" w:rsidP="00CD3CCA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CD3CCA" w:rsidRPr="001007E1" w:rsidTr="007C4832">
        <w:trPr>
          <w:trHeight w:hRule="exact" w:val="317"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8252D1" w:rsidRDefault="00CD3CCA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5:  Fostering and managing a safe, positive learning environment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CD3CCA" w:rsidRPr="00945547" w:rsidTr="007C4832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706BC7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324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CEC1: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Classroom arrangement and resources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7C4832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3246">
              <w:rPr>
                <w:rFonts w:asciiTheme="majorHAnsi" w:hAnsiTheme="majorHAnsi"/>
                <w:b/>
                <w:bCs/>
                <w:sz w:val="20"/>
                <w:szCs w:val="20"/>
              </w:rPr>
              <w:t>CEC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C93246">
              <w:rPr>
                <w:rFonts w:asciiTheme="majorHAnsi" w:hAnsiTheme="majorHAnsi"/>
                <w:b/>
                <w:bCs/>
                <w:sz w:val="20"/>
                <w:szCs w:val="20"/>
              </w:rPr>
              <w:t>:  Use of learning time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7C4832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706BC7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CEC4: Student status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7C4832">
        <w:trPr>
          <w:trHeight w:hRule="exact" w:val="432"/>
        </w:trPr>
        <w:tc>
          <w:tcPr>
            <w:tcW w:w="7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C93246" w:rsidRDefault="00CD3CCA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3246">
              <w:rPr>
                <w:rFonts w:asciiTheme="majorHAnsi" w:hAnsiTheme="majorHAnsi"/>
                <w:b/>
                <w:bCs/>
                <w:sz w:val="20"/>
                <w:szCs w:val="20"/>
              </w:rPr>
              <w:t>CEC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C9324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Norms </w:t>
            </w:r>
            <w:r w:rsidR="007C4832">
              <w:rPr>
                <w:rFonts w:asciiTheme="majorHAnsi" w:hAnsiTheme="majorHAnsi"/>
                <w:b/>
                <w:bCs/>
                <w:sz w:val="20"/>
                <w:szCs w:val="20"/>
              </w:rPr>
              <w:t>for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learning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AC2B1A" w:rsidTr="007C4832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470C38" w:rsidRDefault="00CD3CCA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FA0CB" wp14:editId="7D688D8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9F96" id="AutoShape 6" o:spid="_x0000_s1026" type="#_x0000_t13" style="position:absolute;margin-left:64.6pt;margin-top:4.7pt;width:35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CD3CCA" w:rsidRPr="00AC2B1A" w:rsidRDefault="00CD3CCA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7EF6" w:rsidRDefault="00997EF6" w:rsidP="00170C9E">
      <w:pPr>
        <w:jc w:val="center"/>
      </w:pPr>
    </w:p>
    <w:p w:rsidR="00706BC7" w:rsidRDefault="00706BC7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250"/>
        <w:gridCol w:w="2250"/>
        <w:gridCol w:w="720"/>
        <w:gridCol w:w="720"/>
        <w:gridCol w:w="720"/>
        <w:gridCol w:w="720"/>
      </w:tblGrid>
      <w:tr w:rsidR="00CD3CCA" w:rsidRPr="001007E1" w:rsidTr="00CD3CCA">
        <w:trPr>
          <w:trHeight w:hRule="exact" w:val="684"/>
          <w:tblHeader/>
        </w:trPr>
        <w:tc>
          <w:tcPr>
            <w:tcW w:w="765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1007E1" w:rsidRDefault="00CD3CCA" w:rsidP="00CD3CCA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6:  Using multiple student data elements to modify instruction and improve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706BC7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A1: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Student self-assessment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A2: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Student use of formative assessments over time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A3: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Quality of formative assessment methods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>:  Collection systems for formative assessment data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2836" w:rsidRPr="00945547" w:rsidTr="00402836">
        <w:tc>
          <w:tcPr>
            <w:tcW w:w="3150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402836" w:rsidRPr="00CD3CCA" w:rsidRDefault="00402836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Student Growth Criteria 6</w:t>
            </w:r>
            <w:r w:rsidRPr="00CD3CCA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</w:tcPr>
          <w:p w:rsidR="00402836" w:rsidRPr="00CD3CCA" w:rsidRDefault="00402836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6.1: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02836" w:rsidRPr="00CD3CCA" w:rsidRDefault="00402836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4C9C894" wp14:editId="7C20C0D6">
                      <wp:simplePos x="0" y="0"/>
                      <wp:positionH relativeFrom="column">
                        <wp:posOffset>118337</wp:posOffset>
                      </wp:positionH>
                      <wp:positionV relativeFrom="paragraph">
                        <wp:posOffset>95250</wp:posOffset>
                      </wp:positionV>
                      <wp:extent cx="1289229" cy="818865"/>
                      <wp:effectExtent l="0" t="0" r="44450" b="1968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229" cy="818865"/>
                                <a:chOff x="1" y="-54592"/>
                                <a:chExt cx="1289229" cy="818865"/>
                              </a:xfrm>
                            </wpg:grpSpPr>
                            <wps:wsp>
                              <wps:cNvPr id="17" name="Right Arrow 17"/>
                              <wps:cNvSpPr/>
                              <wps:spPr>
                                <a:xfrm>
                                  <a:off x="989463" y="0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ight Arrow 18"/>
                              <wps:cNvSpPr/>
                              <wps:spPr>
                                <a:xfrm>
                                  <a:off x="989463" y="498143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C94" w:rsidRPr="00DA4F2C" w:rsidRDefault="00896C94" w:rsidP="00402836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>Student Growth Impact Rating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9C894" id="Group 16" o:spid="_x0000_s1030" style="position:absolute;left:0;text-align:left;margin-left:9.3pt;margin-top:7.5pt;width:101.5pt;height:64.5pt;z-index:251681792;mso-height-relative:margin" coordorigin=",-545" coordsize="12892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">
                      <v:shape id="Right Arrow 17" o:spid="_x0000_s1031" type="#_x0000_t13" style="position:absolute;left:9894;width:2998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" adj="13487" fillcolor="red" strokecolor="red" strokeweight="2pt"/>
                      <v:shape id="Right Arrow 18" o:spid="_x0000_s1032" type="#_x0000_t13" style="position:absolute;left:9894;top:4981;width:2998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" adj="13487" fillcolor="red" strokecolor="red" strokeweight="2pt"/>
                      <v:shape id="Text Box 19" o:spid="_x0000_s1033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" fillcolor="white [3201]" strokecolor="red" strokeweight=".5pt">
                        <v:textbox>
                          <w:txbxContent>
                            <w:p w:rsidR="00896C94" w:rsidRPr="00DA4F2C" w:rsidRDefault="00896C94" w:rsidP="00402836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>Student Growth Impact Rating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2836" w:rsidRPr="00945547" w:rsidTr="00402836">
        <w:trPr>
          <w:trHeight w:val="476"/>
        </w:trPr>
        <w:tc>
          <w:tcPr>
            <w:tcW w:w="3150" w:type="dxa"/>
            <w:vMerge/>
            <w:tcBorders>
              <w:bottom w:val="single" w:sz="18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CD3CCA" w:rsidRDefault="00402836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auto"/>
          </w:tcPr>
          <w:p w:rsidR="00402836" w:rsidRPr="00CD3CCA" w:rsidRDefault="00402836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6.2: Achievement of Student Growth Goal(s)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402836" w:rsidRPr="00CD3CCA" w:rsidRDefault="00402836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CCA" w:rsidRPr="00AC2B1A" w:rsidTr="00CD3CCA">
        <w:trPr>
          <w:trHeight w:val="521"/>
        </w:trPr>
        <w:tc>
          <w:tcPr>
            <w:tcW w:w="765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470C38" w:rsidRDefault="00CD3CCA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9C7EA" wp14:editId="488737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ECCC" id="AutoShape 6" o:spid="_x0000_s1026" type="#_x0000_t13" style="position:absolute;margin-left:64.6pt;margin-top:4.7pt;width:35.1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DQNz6B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CD3CCA" w:rsidRPr="00AC2B1A" w:rsidRDefault="00CD3CCA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7BE3" w:rsidRDefault="00067BE3" w:rsidP="00170C9E">
      <w:pPr>
        <w:jc w:val="center"/>
        <w:sectPr w:rsidR="00067BE3" w:rsidSect="00CD3CCA">
          <w:pgSz w:w="12240" w:h="15840"/>
          <w:pgMar w:top="1440" w:right="900" w:bottom="990" w:left="810" w:header="720" w:footer="720" w:gutter="0"/>
          <w:cols w:space="720"/>
          <w:docGrid w:linePitch="360"/>
        </w:sectPr>
      </w:pPr>
    </w:p>
    <w:tbl>
      <w:tblPr>
        <w:tblW w:w="10536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7644"/>
        <w:gridCol w:w="6"/>
        <w:gridCol w:w="720"/>
        <w:gridCol w:w="720"/>
        <w:gridCol w:w="714"/>
        <w:gridCol w:w="6"/>
        <w:gridCol w:w="714"/>
        <w:gridCol w:w="6"/>
      </w:tblGrid>
      <w:tr w:rsidR="00067BE3" w:rsidRPr="001007E1" w:rsidTr="00067BE3">
        <w:trPr>
          <w:gridBefore w:val="1"/>
          <w:wBefore w:w="6" w:type="dxa"/>
          <w:cantSplit/>
          <w:trHeight w:val="1449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067BE3" w:rsidRPr="00D13035" w:rsidRDefault="00067BE3" w:rsidP="00067BE3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067BE3" w:rsidRPr="001007E1" w:rsidTr="00067BE3">
        <w:trPr>
          <w:gridBefore w:val="1"/>
          <w:wBefore w:w="6" w:type="dxa"/>
          <w:trHeight w:val="20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1007E1" w:rsidRDefault="00067BE3" w:rsidP="00067BE3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7:  Communicating and collaborating with parents and the school community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067BE3" w:rsidRPr="00AC2B1A" w:rsidTr="00067BE3">
        <w:trPr>
          <w:gridBefore w:val="1"/>
          <w:wBefore w:w="6" w:type="dxa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>PCC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 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Communication and collaboration with parents and guardians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AC2B1A" w:rsidTr="00067BE3">
        <w:trPr>
          <w:gridBefore w:val="1"/>
          <w:wBefore w:w="6" w:type="dxa"/>
        </w:trPr>
        <w:tc>
          <w:tcPr>
            <w:tcW w:w="765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>PCC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06EB5">
              <w:rPr>
                <w:rFonts w:asciiTheme="majorHAnsi" w:hAnsiTheme="majorHAnsi"/>
                <w:b/>
                <w:bCs/>
                <w:sz w:val="20"/>
                <w:szCs w:val="20"/>
              </w:rPr>
              <w:t>:  Communication within the school community about student progress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AC2B1A" w:rsidTr="00067BE3">
        <w:trPr>
          <w:gridAfter w:val="1"/>
          <w:wAfter w:w="6" w:type="dxa"/>
          <w:trHeight w:val="521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470C38" w:rsidRDefault="00067BE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4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D3B55" wp14:editId="3C2A259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A019" id="AutoShape 6" o:spid="_x0000_s1026" type="#_x0000_t13" style="position:absolute;margin-left:64.6pt;margin-top:4.7pt;width:35.1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7D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vMNJE&#10;QYtu9sGkyGgV6Rmsr+HUo31wsUBv7w397pE2257ojt84Z4aeEwZJFfF89uJCNDxcRbvho2GATgA9&#10;MXVsnYqAwAE6poY8nRvCjwFRcFbVqsqXGFHYKovyolymCKQ+XbbOh/fcKBQXDXai60PKKIUgh3sf&#10;UlfYVBth3wqMWiWhyQci0TKHbxLB7Ez54kxZrd5OcSfEjNSnyIkTIwW7E1ImI0qXb6VDEKDBu65I&#10;uci9AgJGXxGjTmHBDwod/ckF2En9EQLYBGuOLjUaoF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hbh7D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067BE3" w:rsidRPr="00AC2B1A" w:rsidRDefault="00067BE3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3CCA" w:rsidRDefault="00CD3CCA" w:rsidP="00170C9E">
      <w:pPr>
        <w:jc w:val="center"/>
      </w:pPr>
    </w:p>
    <w:p w:rsidR="00706BC7" w:rsidRDefault="00706BC7" w:rsidP="00170C9E">
      <w:pPr>
        <w:jc w:val="center"/>
      </w:pPr>
    </w:p>
    <w:tbl>
      <w:tblPr>
        <w:tblW w:w="10536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060"/>
        <w:gridCol w:w="2430"/>
        <w:gridCol w:w="2154"/>
        <w:gridCol w:w="6"/>
        <w:gridCol w:w="720"/>
        <w:gridCol w:w="720"/>
        <w:gridCol w:w="714"/>
        <w:gridCol w:w="6"/>
        <w:gridCol w:w="714"/>
        <w:gridCol w:w="6"/>
      </w:tblGrid>
      <w:tr w:rsidR="00067BE3" w:rsidRPr="001007E1" w:rsidTr="00067BE3">
        <w:trPr>
          <w:gridBefore w:val="1"/>
          <w:wBefore w:w="6" w:type="dxa"/>
          <w:trHeight w:hRule="exact" w:val="675"/>
          <w:tblHeader/>
        </w:trPr>
        <w:tc>
          <w:tcPr>
            <w:tcW w:w="7650" w:type="dxa"/>
            <w:gridSpan w:val="4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1007E1" w:rsidRDefault="00067BE3" w:rsidP="00067BE3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8:  Exhibiting collaborative and collegial practices focused on improving instructional practice and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067BE3" w:rsidRPr="00945547" w:rsidTr="00067BE3">
        <w:trPr>
          <w:gridBefore w:val="1"/>
          <w:wBefore w:w="6" w:type="dxa"/>
          <w:trHeight w:hRule="exact" w:val="432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62CE">
              <w:rPr>
                <w:rFonts w:asciiTheme="majorHAnsi" w:hAnsiTheme="majorHAnsi"/>
                <w:b/>
                <w:bCs/>
                <w:sz w:val="20"/>
                <w:szCs w:val="20"/>
              </w:rPr>
              <w:t>PCC1:  Collaboration with peers and administrators to improve student learning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945547" w:rsidTr="00067BE3">
        <w:trPr>
          <w:gridBefore w:val="1"/>
          <w:wBefore w:w="6" w:type="dxa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62CE">
              <w:rPr>
                <w:rFonts w:asciiTheme="majorHAnsi" w:hAnsiTheme="majorHAnsi"/>
                <w:b/>
                <w:bCs/>
                <w:sz w:val="20"/>
                <w:szCs w:val="20"/>
              </w:rPr>
              <w:t>PCC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4B62CE">
              <w:rPr>
                <w:rFonts w:asciiTheme="majorHAnsi" w:hAnsiTheme="majorHAnsi"/>
                <w:b/>
                <w:bCs/>
                <w:sz w:val="20"/>
                <w:szCs w:val="20"/>
              </w:rPr>
              <w:t>:  Support</w:t>
            </w:r>
            <w:r w:rsidR="007C48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</w:t>
            </w:r>
            <w:r w:rsidRPr="004B62C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school, district, and state curricul</w:t>
            </w:r>
            <w:r w:rsidR="007C4832">
              <w:rPr>
                <w:rFonts w:asciiTheme="majorHAnsi" w:hAnsiTheme="majorHAnsi"/>
                <w:b/>
                <w:bCs/>
                <w:sz w:val="20"/>
                <w:szCs w:val="20"/>
              </w:rPr>
              <w:t>a, policies</w:t>
            </w:r>
            <w:r w:rsidRPr="004B62C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and initiatives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945547" w:rsidTr="00067BE3">
        <w:trPr>
          <w:gridBefore w:val="1"/>
          <w:wBefore w:w="6" w:type="dxa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62CE">
              <w:rPr>
                <w:rFonts w:asciiTheme="majorHAnsi" w:hAnsiTheme="majorHAnsi"/>
                <w:b/>
                <w:bCs/>
                <w:sz w:val="20"/>
                <w:szCs w:val="20"/>
              </w:rPr>
              <w:t>PCC</w:t>
            </w:r>
            <w:r w:rsidR="00706BC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4B62CE">
              <w:rPr>
                <w:rFonts w:asciiTheme="majorHAnsi" w:hAnsiTheme="majorHAnsi"/>
                <w:b/>
                <w:bCs/>
                <w:sz w:val="20"/>
                <w:szCs w:val="20"/>
              </w:rPr>
              <w:t>:  Ethics and advocacy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4C9E" w:rsidRPr="00945547" w:rsidTr="009B4C9E">
        <w:trPr>
          <w:gridBefore w:val="1"/>
          <w:wBefore w:w="6" w:type="dxa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067BE3" w:rsidRDefault="009B4C9E" w:rsidP="00067BE3">
            <w:pPr>
              <w:pStyle w:val="F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Student Growth Criteria 8</w:t>
            </w:r>
            <w:r w:rsidRPr="00067BE3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:  Exhibiting collaborative and collegial practices focused on improving instructional practice and student learning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:rsidR="009B4C9E" w:rsidRPr="00067BE3" w:rsidRDefault="009B4C9E" w:rsidP="00067BE3">
            <w:pPr>
              <w:pStyle w:val="F"/>
              <w:tabs>
                <w:tab w:val="clear" w:pos="233"/>
              </w:tabs>
              <w:ind w:left="540" w:hanging="405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8.1: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Team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B4C9E" w:rsidRPr="00067BE3" w:rsidRDefault="009B4C9E" w:rsidP="00067BE3">
            <w:pPr>
              <w:pStyle w:val="F"/>
              <w:tabs>
                <w:tab w:val="clear" w:pos="233"/>
              </w:tabs>
              <w:ind w:left="540" w:hanging="405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3745F06" wp14:editId="626E34DB">
                      <wp:simplePos x="0" y="0"/>
                      <wp:positionH relativeFrom="column">
                        <wp:posOffset>65566</wp:posOffset>
                      </wp:positionH>
                      <wp:positionV relativeFrom="paragraph">
                        <wp:posOffset>-36830</wp:posOffset>
                      </wp:positionV>
                      <wp:extent cx="1275581" cy="818865"/>
                      <wp:effectExtent l="0" t="0" r="39370" b="1968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581" cy="818865"/>
                                <a:chOff x="1" y="-54592"/>
                                <a:chExt cx="1275581" cy="818865"/>
                              </a:xfrm>
                            </wpg:grpSpPr>
                            <wps:wsp>
                              <wps:cNvPr id="22" name="Right Arrow 22"/>
                              <wps:cNvSpPr/>
                              <wps:spPr>
                                <a:xfrm>
                                  <a:off x="975815" y="313895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C94" w:rsidRPr="00DA4F2C" w:rsidRDefault="00896C94" w:rsidP="009B4C9E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>Student Growth Impact Rating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45F06" id="Group 20" o:spid="_x0000_s1034" style="position:absolute;left:0;text-align:left;margin-left:5.15pt;margin-top:-2.9pt;width:100.45pt;height:64.5pt;z-index:251683840;mso-width-relative:margin;mso-height-relative:margin" coordorigin=",-545" coordsize="12755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">
                      <v:shape id="Right Arrow 22" o:spid="_x0000_s1035" type="#_x0000_t13" style="position:absolute;left:9758;top:3138;width:2997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" adj="13487" fillcolor="red" strokecolor="red" strokeweight="2pt"/>
                      <v:shape id="Text Box 23" o:spid="_x0000_s1036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" fillcolor="white [3201]" strokecolor="red" strokeweight=".5pt">
                        <v:textbox>
                          <w:txbxContent>
                            <w:p w:rsidR="00896C94" w:rsidRPr="00DA4F2C" w:rsidRDefault="00896C94" w:rsidP="009B4C9E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>Student Growth Impact Rating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AC2B1A" w:rsidTr="00067BE3">
        <w:trPr>
          <w:gridAfter w:val="1"/>
          <w:wAfter w:w="6" w:type="dxa"/>
          <w:trHeight w:val="521"/>
        </w:trPr>
        <w:tc>
          <w:tcPr>
            <w:tcW w:w="7650" w:type="dxa"/>
            <w:gridSpan w:val="4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470C38" w:rsidRDefault="00067BE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4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E27A3" wp14:editId="09E39D7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2B55" id="AutoShape 6" o:spid="_x0000_s1026" type="#_x0000_t13" style="position:absolute;margin-left:64.6pt;margin-top:4.7pt;width:35.1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/vUgIAAAE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TT1f71ICAAAB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067BE3" w:rsidRPr="00AC2B1A" w:rsidRDefault="00067BE3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1F0" w:rsidRDefault="004621F0" w:rsidP="00170C9E">
      <w:pPr>
        <w:jc w:val="center"/>
        <w:sectPr w:rsidR="004621F0" w:rsidSect="00E42103">
          <w:pgSz w:w="12240" w:h="15840"/>
          <w:pgMar w:top="1440" w:right="907" w:bottom="994" w:left="806" w:header="720" w:footer="720" w:gutter="0"/>
          <w:cols w:space="720"/>
          <w:docGrid w:linePitch="360"/>
        </w:sectPr>
      </w:pPr>
    </w:p>
    <w:p w:rsidR="00067BE3" w:rsidRDefault="00AB5AC9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lastRenderedPageBreak/>
        <w:t>Scoring</w:t>
      </w:r>
    </w:p>
    <w:p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tbl>
      <w:tblPr>
        <w:tblStyle w:val="TableGrid"/>
        <w:tblW w:w="10548" w:type="dxa"/>
        <w:tblLook w:val="00A0" w:firstRow="1" w:lastRow="0" w:firstColumn="1" w:lastColumn="0" w:noHBand="0" w:noVBand="0"/>
      </w:tblPr>
      <w:tblGrid>
        <w:gridCol w:w="2988"/>
        <w:gridCol w:w="2070"/>
        <w:gridCol w:w="1710"/>
        <w:gridCol w:w="2160"/>
        <w:gridCol w:w="1620"/>
      </w:tblGrid>
      <w:tr w:rsidR="004621F0" w:rsidRPr="004621F0" w:rsidTr="005545B6">
        <w:tc>
          <w:tcPr>
            <w:tcW w:w="8928" w:type="dxa"/>
            <w:gridSpan w:val="4"/>
            <w:shd w:val="clear" w:color="auto" w:fill="808080" w:themeFill="background1" w:themeFillShade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ab/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Teaching Criteria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Overall Criterion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Scores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(1, 2, 3, or 4)</w:t>
            </w: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1:  Centering instruction on high expectations for student achievement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2:  Demonstrating effective teaching practices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3:  Recognizing individual student learning needs and developing strategies to address those needs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ind w:left="1170" w:hanging="117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4:  Providing clear and intentional focus on subject matter content and curriculum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5:  Fostering and managing a safe, positive learning environment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ind w:left="1170" w:hanging="117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6:  Using multiple student data elements to modify instruction and improve student learning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7:  Communicating and collaborating with parents and school community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8:  Exhibiting collaborative and collegial practices focused on improving instructional practice and student learning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4621F0" w:rsidTr="005545B6">
        <w:trPr>
          <w:trHeight w:val="458"/>
        </w:trPr>
        <w:tc>
          <w:tcPr>
            <w:tcW w:w="8928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21F0">
              <w:rPr>
                <w:rFonts w:asciiTheme="majorHAnsi" w:hAnsiTheme="majorHAnsi"/>
                <w:b/>
              </w:rPr>
              <w:t xml:space="preserve">Summative Teaching Criteria Score                                                                                 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</w:rPr>
            </w:pPr>
          </w:p>
        </w:tc>
      </w:tr>
      <w:tr w:rsidR="004621F0" w:rsidRPr="004621F0" w:rsidTr="005545B6"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Preliminary Summative Rating </w:t>
            </w:r>
            <w:r w:rsidRPr="004621F0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(State determined scoring bands)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Unsatisfactory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Basic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Proficient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Distinguished</w:t>
            </w:r>
          </w:p>
        </w:tc>
      </w:tr>
      <w:tr w:rsidR="004621F0" w:rsidRPr="004621F0" w:rsidTr="005545B6">
        <w:tc>
          <w:tcPr>
            <w:tcW w:w="298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0"/>
            <w:r w:rsidRPr="004621F0">
              <w:rPr>
                <w:rFonts w:asciiTheme="majorHAnsi" w:hAnsiTheme="majorHAnsi"/>
              </w:rPr>
              <w:t xml:space="preserve"> 8 - 14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1"/>
            <w:r w:rsidRPr="004621F0">
              <w:rPr>
                <w:rFonts w:asciiTheme="majorHAnsi" w:hAnsiTheme="majorHAnsi"/>
              </w:rPr>
              <w:t xml:space="preserve"> 15 – 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2"/>
            <w:r w:rsidRPr="004621F0">
              <w:rPr>
                <w:rFonts w:asciiTheme="majorHAnsi" w:hAnsiTheme="majorHAnsi"/>
              </w:rPr>
              <w:t xml:space="preserve"> 22 – 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3"/>
            <w:r w:rsidRPr="004621F0">
              <w:rPr>
                <w:rFonts w:asciiTheme="majorHAnsi" w:hAnsiTheme="majorHAnsi"/>
              </w:rPr>
              <w:t xml:space="preserve"> 29 - 32</w:t>
            </w:r>
          </w:p>
        </w:tc>
      </w:tr>
    </w:tbl>
    <w:p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4621F0" w:rsidRDefault="004621F0" w:rsidP="004621F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Student Growth Rubric Rating</w:t>
      </w:r>
    </w:p>
    <w:p w:rsidR="008252D1" w:rsidRDefault="004621F0" w:rsidP="004621F0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Each Student Growth Element (3.1, 3.2, 6.1, 6.2 &amp; 8.1) must be rated</w:t>
      </w:r>
      <w:r w:rsidR="00C1234D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:rsidR="004621F0" w:rsidRPr="004503DA" w:rsidRDefault="00C1234D" w:rsidP="004621F0">
      <w:pPr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3DA"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student growth score of “1” will result in an inquiry. </w:t>
      </w:r>
    </w:p>
    <w:p w:rsidR="00703C08" w:rsidRDefault="00703C08" w:rsidP="004621F0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48"/>
        <w:gridCol w:w="632"/>
        <w:gridCol w:w="1897"/>
        <w:gridCol w:w="632"/>
        <w:gridCol w:w="1116"/>
        <w:gridCol w:w="1794"/>
        <w:gridCol w:w="1901"/>
      </w:tblGrid>
      <w:tr w:rsidR="00703C08" w:rsidRPr="00703C08" w:rsidTr="005545B6">
        <w:tc>
          <w:tcPr>
            <w:tcW w:w="10566" w:type="dxa"/>
            <w:gridSpan w:val="7"/>
            <w:shd w:val="clear" w:color="auto" w:fill="808080" w:themeFill="background1" w:themeFillShade="80"/>
          </w:tcPr>
          <w:p w:rsidR="009B4C9E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  <w:r w:rsidR="009B4C9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703C08" w:rsidRPr="00703C08" w:rsidRDefault="009B4C9E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(Enter scores from 3.1, 3.2, 6.1, 6.2, and 8.1)</w:t>
            </w:r>
          </w:p>
        </w:tc>
      </w:tr>
      <w:tr w:rsidR="00703C08" w:rsidRPr="00703C08" w:rsidTr="005545B6"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Goal-Setting Score Based on Rubric</w:t>
            </w:r>
          </w:p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 Score Based on Rubric</w:t>
            </w:r>
          </w:p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Total Student Growth Score</w:t>
            </w: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(3.2)</w:t>
            </w:r>
          </w:p>
        </w:tc>
        <w:tc>
          <w:tcPr>
            <w:tcW w:w="2925" w:type="dxa"/>
            <w:gridSpan w:val="2"/>
            <w:tcBorders>
              <w:lef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(6.2)</w:t>
            </w:r>
          </w:p>
        </w:tc>
        <w:tc>
          <w:tcPr>
            <w:tcW w:w="2925" w:type="dxa"/>
            <w:gridSpan w:val="2"/>
            <w:tcBorders>
              <w:lef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(8.1)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575"/>
        </w:trPr>
        <w:tc>
          <w:tcPr>
            <w:tcW w:w="8658" w:type="dxa"/>
            <w:gridSpan w:val="6"/>
            <w:shd w:val="clear" w:color="auto" w:fill="A6A6A6" w:themeFill="background1" w:themeFillShade="A6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264727" wp14:editId="378499EE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50800</wp:posOffset>
                      </wp:positionV>
                      <wp:extent cx="733425" cy="276225"/>
                      <wp:effectExtent l="0" t="19050" r="47625" b="4762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B481" id="AutoShape 6" o:spid="_x0000_s1026" type="#_x0000_t13" style="position:absolute;margin-left:363.6pt;margin-top:4pt;width:5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" adj="17332" fillcolor="white [3212]" strokecolor="white [3212]"/>
                  </w:pict>
                </mc:Fallback>
              </mc:AlternateContent>
            </w:r>
            <w:r w:rsidRPr="00703C08">
              <w:rPr>
                <w:rFonts w:asciiTheme="majorHAnsi" w:hAnsiTheme="majorHAnsi"/>
                <w:b/>
                <w:color w:val="FFFFFF" w:themeColor="background1"/>
              </w:rPr>
              <w:t xml:space="preserve">Overall Student Growth Criteria Score </w:t>
            </w:r>
          </w:p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(Add student growth scores)</w:t>
            </w:r>
            <w:r w:rsidRPr="00703C08">
              <w:rPr>
                <w:rFonts w:asciiTheme="majorHAnsi" w:hAnsiTheme="majorHAnsi"/>
                <w:color w:val="FFFFFF" w:themeColor="background1"/>
              </w:rPr>
              <w:tab/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</w:rPr>
            </w:pPr>
          </w:p>
        </w:tc>
      </w:tr>
      <w:tr w:rsidR="00703C08" w:rsidRPr="00703C08" w:rsidTr="005545B6">
        <w:tc>
          <w:tcPr>
            <w:tcW w:w="51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Student Growth Impact Rating Scale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Low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Average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High</w:t>
            </w:r>
          </w:p>
        </w:tc>
      </w:tr>
      <w:tr w:rsidR="00703C08" w:rsidRPr="00703C08" w:rsidTr="005545B6">
        <w:tc>
          <w:tcPr>
            <w:tcW w:w="510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896C94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5 - </w:t>
            </w:r>
            <w:r w:rsidR="00896C94">
              <w:rPr>
                <w:rFonts w:asciiTheme="majorHAnsi" w:hAnsiTheme="majorHAnsi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896C94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="00896C94">
              <w:rPr>
                <w:rFonts w:asciiTheme="majorHAnsi" w:hAnsiTheme="majorHAnsi"/>
              </w:rPr>
              <w:t>3</w:t>
            </w:r>
            <w:r w:rsidRPr="00703C08">
              <w:rPr>
                <w:rFonts w:asciiTheme="majorHAnsi" w:hAnsiTheme="majorHAnsi"/>
              </w:rPr>
              <w:t xml:space="preserve"> – 1</w:t>
            </w:r>
            <w:r w:rsidR="00896C94">
              <w:rPr>
                <w:rFonts w:asciiTheme="majorHAnsi" w:hAnsiTheme="majorHAnsi"/>
              </w:rPr>
              <w:t>7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4C77C9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1</w:t>
            </w:r>
            <w:r w:rsidR="004C77C9">
              <w:rPr>
                <w:rFonts w:asciiTheme="majorHAnsi" w:hAnsiTheme="majorHAnsi"/>
              </w:rPr>
              <w:t>8</w:t>
            </w:r>
            <w:r w:rsidRPr="00703C08">
              <w:rPr>
                <w:rFonts w:asciiTheme="majorHAnsi" w:hAnsiTheme="majorHAnsi"/>
              </w:rPr>
              <w:t xml:space="preserve"> – 20</w:t>
            </w:r>
          </w:p>
        </w:tc>
      </w:tr>
      <w:tr w:rsidR="004503DA" w:rsidRPr="00703C08" w:rsidTr="005545B6">
        <w:tc>
          <w:tcPr>
            <w:tcW w:w="68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503DA" w:rsidRPr="00703C08" w:rsidRDefault="004503DA" w:rsidP="00FE233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503DA">
              <w:rPr>
                <w:rFonts w:asciiTheme="majorHAnsi" w:hAnsiTheme="majorHAnsi"/>
                <w:b/>
              </w:rPr>
              <w:t>Student Growth Inquiry Needed?</w:t>
            </w:r>
            <w:r>
              <w:rPr>
                <w:rFonts w:asciiTheme="majorHAnsi" w:hAnsiTheme="majorHAnsi"/>
              </w:rPr>
              <w:t xml:space="preserve"> </w:t>
            </w:r>
            <w:r w:rsidRPr="004503DA">
              <w:rPr>
                <w:rFonts w:asciiTheme="majorHAnsi" w:hAnsiTheme="majorHAnsi"/>
                <w:b/>
                <w:color w:val="FF0000"/>
              </w:rPr>
              <w:t>A “Low” overall student growth score or any student growth element score of “1” will result in an inquiry.</w:t>
            </w:r>
            <w:r w:rsidR="00BD225C">
              <w:rPr>
                <w:rFonts w:asciiTheme="majorHAnsi" w:hAnsiTheme="majorHAnsi"/>
                <w:b/>
                <w:color w:val="FF0000"/>
              </w:rPr>
              <w:t xml:space="preserve"> (WAC 392-191A-100)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  <w:bookmarkStart w:id="4" w:name="_GoBack"/>
        <w:bookmarkEnd w:id="4"/>
      </w:tr>
    </w:tbl>
    <w:p w:rsidR="00703C08" w:rsidRDefault="00703C08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  <w:sectPr w:rsidR="004503DA" w:rsidSect="00CD3CCA">
          <w:pgSz w:w="12240" w:h="15840"/>
          <w:pgMar w:top="1440" w:right="900" w:bottom="990" w:left="810" w:header="720" w:footer="720" w:gutter="0"/>
          <w:cols w:space="720"/>
          <w:docGrid w:linePitch="360"/>
        </w:sectPr>
      </w:pP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4503DA" w:rsidRPr="002F1712" w:rsidRDefault="004503DA" w:rsidP="004503DA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It is my judgment that during the evaluation period covered in this report, the certificated employee</w:t>
      </w:r>
      <w:r w:rsidR="00E90AA9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s overall performance has been:</w:t>
      </w: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10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160"/>
      </w:tblGrid>
      <w:tr w:rsidR="004503DA" w:rsidRPr="00C34045" w:rsidTr="005545B6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4503DA" w:rsidRPr="005545B6" w:rsidRDefault="004503DA" w:rsidP="004503DA">
            <w:pPr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Preliminary Summative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2C2C4F" w:rsidRDefault="004503DA" w:rsidP="004503DA">
            <w:pPr>
              <w:jc w:val="center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Unsatisfactory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319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Distinguished</w:t>
            </w:r>
          </w:p>
        </w:tc>
      </w:tr>
      <w:tr w:rsidR="004503DA" w:rsidRPr="00C34045" w:rsidTr="005545B6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4503DA" w:rsidRPr="005545B6" w:rsidRDefault="004503DA" w:rsidP="004503D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Student Growth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2C2C4F" w:rsidRDefault="004503DA" w:rsidP="004503DA">
            <w:pPr>
              <w:ind w:firstLine="98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4503DA">
              <w:rPr>
                <w:rFonts w:asciiTheme="majorHAnsi" w:hAnsiTheme="majorHAnsi"/>
                <w:b/>
              </w:rPr>
              <w:t>Low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229"/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Average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High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B6" w:rsidRPr="00C34045" w:rsidTr="005545B6">
        <w:trPr>
          <w:trHeight w:hRule="exact" w:val="383"/>
        </w:trPr>
        <w:tc>
          <w:tcPr>
            <w:tcW w:w="1027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545B6" w:rsidRPr="005545B6" w:rsidRDefault="005545B6" w:rsidP="005545B6">
            <w:pPr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45B6" w:rsidRPr="00C34045" w:rsidTr="005545B6">
        <w:trPr>
          <w:trHeight w:hRule="exact" w:val="617"/>
        </w:trPr>
        <w:tc>
          <w:tcPr>
            <w:tcW w:w="10278" w:type="dxa"/>
            <w:gridSpan w:val="5"/>
            <w:shd w:val="clear" w:color="auto" w:fill="FFFFFF" w:themeFill="background1"/>
          </w:tcPr>
          <w:p w:rsidR="005545B6" w:rsidRPr="00C34045" w:rsidRDefault="005545B6" w:rsidP="005545B6">
            <w:pPr>
              <w:rPr>
                <w:rFonts w:asciiTheme="majorHAnsi" w:hAnsiTheme="majorHAnsi"/>
              </w:rPr>
            </w:pPr>
            <w:r w:rsidRPr="005545B6"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NOTE:</w:t>
            </w:r>
            <w:r>
              <w:rPr>
                <w:rFonts w:asciiTheme="majorHAnsi" w:hAnsiTheme="majorHAnsi"/>
              </w:rPr>
              <w:t xml:space="preserve">  A </w:t>
            </w:r>
            <w:r w:rsidRPr="009B4C9E">
              <w:rPr>
                <w:rFonts w:asciiTheme="majorHAnsi" w:hAnsiTheme="majorHAnsi"/>
                <w:b/>
                <w:i/>
              </w:rPr>
              <w:t>Distinguished</w:t>
            </w:r>
            <w:r>
              <w:rPr>
                <w:rFonts w:asciiTheme="majorHAnsi" w:hAnsiTheme="majorHAnsi"/>
              </w:rPr>
              <w:t xml:space="preserve"> preliminary summative rating with a </w:t>
            </w:r>
            <w:r w:rsidRPr="005545B6">
              <w:rPr>
                <w:rFonts w:asciiTheme="majorHAnsi" w:hAnsiTheme="majorHAnsi"/>
                <w:b/>
              </w:rPr>
              <w:t>LOW</w:t>
            </w:r>
            <w:r>
              <w:rPr>
                <w:rFonts w:asciiTheme="majorHAnsi" w:hAnsiTheme="majorHAnsi"/>
              </w:rPr>
              <w:t xml:space="preserve"> student growth score will result in a final summative rating of </w:t>
            </w:r>
            <w:r w:rsidRPr="009B4C9E">
              <w:rPr>
                <w:rFonts w:asciiTheme="majorHAnsi" w:hAnsiTheme="majorHAnsi"/>
                <w:b/>
                <w:i/>
              </w:rPr>
              <w:t>Proficient</w:t>
            </w:r>
            <w:r>
              <w:rPr>
                <w:rFonts w:asciiTheme="majorHAnsi" w:hAnsiTheme="majorHAnsi"/>
              </w:rPr>
              <w:t>. This is the only time a summative evaluation rating will change.</w:t>
            </w:r>
          </w:p>
        </w:tc>
      </w:tr>
      <w:tr w:rsidR="005545B6" w:rsidRPr="00C34045" w:rsidTr="005545B6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</w:tcPr>
          <w:p w:rsidR="005545B6" w:rsidRPr="005545B6" w:rsidRDefault="005545B6" w:rsidP="004503D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545B6" w:rsidRPr="002C2C4F" w:rsidRDefault="005545B6" w:rsidP="005545B6">
            <w:pPr>
              <w:jc w:val="center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81A5F">
              <w:rPr>
                <w:rFonts w:asciiTheme="majorHAnsi" w:hAnsiTheme="majorHAnsi"/>
              </w:rPr>
            </w:r>
            <w:r w:rsidR="00181A5F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Distinguished</w:t>
            </w:r>
          </w:p>
        </w:tc>
      </w:tr>
    </w:tbl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:rsidTr="00FD0B9C">
        <w:trPr>
          <w:trHeight w:val="5894"/>
        </w:trPr>
        <w:tc>
          <w:tcPr>
            <w:tcW w:w="10458" w:type="dxa"/>
          </w:tcPr>
          <w:p w:rsidR="005545B6" w:rsidRPr="007B28A2" w:rsidRDefault="005545B6" w:rsidP="005545B6">
            <w:pPr>
              <w:spacing w:after="200" w:line="276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B28A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5545B6" w:rsidRPr="00C34045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94" w:rsidRDefault="00896C94" w:rsidP="00170C9E">
      <w:r>
        <w:separator/>
      </w:r>
    </w:p>
  </w:endnote>
  <w:endnote w:type="continuationSeparator" w:id="0">
    <w:p w:rsidR="00896C94" w:rsidRDefault="00896C94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Pr="009B4C9E" w:rsidRDefault="00896C94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Certificated Teacher Comprehensive Evaluation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Last Modified </w:t>
    </w:r>
    <w:r w:rsidR="00706BC7">
      <w:rPr>
        <w:sz w:val="18"/>
        <w:szCs w:val="18"/>
      </w:rPr>
      <w:t>8</w:t>
    </w:r>
    <w:r>
      <w:rPr>
        <w:sz w:val="18"/>
        <w:szCs w:val="18"/>
      </w:rPr>
      <w:t>.</w:t>
    </w:r>
    <w:r w:rsidR="004C77C9">
      <w:rPr>
        <w:sz w:val="18"/>
        <w:szCs w:val="18"/>
      </w:rPr>
      <w:t>2</w:t>
    </w:r>
    <w:r w:rsidR="007C4832">
      <w:rPr>
        <w:sz w:val="18"/>
        <w:szCs w:val="18"/>
      </w:rPr>
      <w:t>4</w:t>
    </w:r>
    <w:r>
      <w:rPr>
        <w:sz w:val="18"/>
        <w:szCs w:val="18"/>
      </w:rPr>
      <w:t>.1</w:t>
    </w:r>
    <w:r w:rsidR="00706BC7">
      <w:rPr>
        <w:sz w:val="18"/>
        <w:szCs w:val="18"/>
      </w:rPr>
      <w:t>7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94" w:rsidRDefault="00896C94" w:rsidP="00170C9E">
      <w:r>
        <w:separator/>
      </w:r>
    </w:p>
  </w:footnote>
  <w:footnote w:type="continuationSeparator" w:id="0">
    <w:p w:rsidR="00896C94" w:rsidRDefault="00896C94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Default="00181A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9" o:spid="_x0000_s1026" type="#_x0000_t136" style="position:absolute;margin-left:0;margin-top:0;width:654.95pt;height:8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Default="00181A5F" w:rsidP="00170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70" o:spid="_x0000_s1027" type="#_x0000_t136" style="position:absolute;margin-left:0;margin-top:0;width:654.95pt;height:8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896C9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2445385</wp:posOffset>
              </wp:positionH>
              <wp:positionV relativeFrom="paragraph">
                <wp:posOffset>0</wp:posOffset>
              </wp:positionV>
              <wp:extent cx="4241165" cy="704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C94" w:rsidRDefault="00896C94" w:rsidP="00170C9E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896C94" w:rsidRDefault="00896C94" w:rsidP="00170C9E">
                          <w:pPr>
                            <w:jc w:val="right"/>
                          </w:pPr>
                          <w:r>
                            <w:t>FORM 5240-F2</w:t>
                          </w:r>
                        </w:p>
                        <w:p w:rsidR="00896C94" w:rsidRPr="00162F7B" w:rsidRDefault="00896C94" w:rsidP="00170C9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81A5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81A5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896C94" w:rsidRPr="009C0068" w:rsidRDefault="00896C94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92.55pt;margin-top:0;width:333.9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" filled="f" stroked="f" strokeweight=".5pt">
              <v:path arrowok="t"/>
              <v:textbox>
                <w:txbxContent>
                  <w:p w:rsidR="00896C94" w:rsidRDefault="00896C94" w:rsidP="00170C9E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896C94" w:rsidRDefault="00896C94" w:rsidP="00170C9E">
                    <w:pPr>
                      <w:jc w:val="right"/>
                    </w:pPr>
                    <w:r>
                      <w:t>FORM 5240-F2</w:t>
                    </w:r>
                  </w:p>
                  <w:p w:rsidR="00896C94" w:rsidRPr="00162F7B" w:rsidRDefault="00896C94" w:rsidP="00170C9E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81A5F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81A5F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896C94" w:rsidRPr="009C0068" w:rsidRDefault="00896C94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96C94">
      <w:rPr>
        <w:noProof/>
      </w:rPr>
      <w:drawing>
        <wp:inline distT="0" distB="0" distL="0" distR="0" wp14:anchorId="5EA59A4B" wp14:editId="121D18F9">
          <wp:extent cx="1857375" cy="510951"/>
          <wp:effectExtent l="0" t="0" r="0" b="3810"/>
          <wp:docPr id="4" name="Picture 4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C94" w:rsidRDefault="00896C94" w:rsidP="00170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Default="00181A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8" o:spid="_x0000_s1025" type="#_x0000_t136" style="position:absolute;margin-left:0;margin-top:0;width:654.95pt;height:8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9E"/>
    <w:rsid w:val="00067BE3"/>
    <w:rsid w:val="00077D84"/>
    <w:rsid w:val="00141BC5"/>
    <w:rsid w:val="00170C9E"/>
    <w:rsid w:val="00181A5F"/>
    <w:rsid w:val="003201BB"/>
    <w:rsid w:val="003E1B19"/>
    <w:rsid w:val="00402836"/>
    <w:rsid w:val="004503DA"/>
    <w:rsid w:val="004621F0"/>
    <w:rsid w:val="004C77C9"/>
    <w:rsid w:val="004E54AD"/>
    <w:rsid w:val="005545B6"/>
    <w:rsid w:val="005B5EE1"/>
    <w:rsid w:val="00703C08"/>
    <w:rsid w:val="00706BC7"/>
    <w:rsid w:val="007C4832"/>
    <w:rsid w:val="008252D1"/>
    <w:rsid w:val="00896C94"/>
    <w:rsid w:val="00997EF6"/>
    <w:rsid w:val="009B4C9E"/>
    <w:rsid w:val="00A6723E"/>
    <w:rsid w:val="00A73580"/>
    <w:rsid w:val="00AA3CF4"/>
    <w:rsid w:val="00AB5AC9"/>
    <w:rsid w:val="00B13176"/>
    <w:rsid w:val="00BA165E"/>
    <w:rsid w:val="00BD225C"/>
    <w:rsid w:val="00C1234D"/>
    <w:rsid w:val="00CD3CCA"/>
    <w:rsid w:val="00D46E52"/>
    <w:rsid w:val="00DA4F2C"/>
    <w:rsid w:val="00DC6597"/>
    <w:rsid w:val="00E42103"/>
    <w:rsid w:val="00E7523F"/>
    <w:rsid w:val="00E90AA9"/>
    <w:rsid w:val="00F108D8"/>
    <w:rsid w:val="00FD0B9C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2A4CD"/>
  <w15:docId w15:val="{CC68FE48-E84A-4855-9BCD-1BDF640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FD76-44B3-4C8C-86BD-7CABBE14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2017-08-23T18:16:00Z</cp:lastPrinted>
  <dcterms:created xsi:type="dcterms:W3CDTF">2017-08-24T22:47:00Z</dcterms:created>
  <dcterms:modified xsi:type="dcterms:W3CDTF">2017-08-24T22:47:00Z</dcterms:modified>
</cp:coreProperties>
</file>