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1:  </w:t>
      </w:r>
      <w:r w:rsidR="00C90344">
        <w:rPr>
          <w:rFonts w:asciiTheme="minorHAnsi" w:hAnsiTheme="minorHAnsi" w:cstheme="minorHAnsi"/>
          <w:b/>
          <w:color w:val="000000"/>
          <w:sz w:val="32"/>
          <w:szCs w:val="32"/>
        </w:rPr>
        <w:t>Marzano</w:t>
      </w:r>
      <w:r w:rsidR="0045739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457391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1: Centering instruction on high expectations for student achievement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2971"/>
        <w:gridCol w:w="3063"/>
        <w:gridCol w:w="3420"/>
        <w:gridCol w:w="3150"/>
      </w:tblGrid>
      <w:tr w:rsidR="00E30A19" w:rsidRPr="007C5E68" w:rsidTr="00663CC4">
        <w:trPr>
          <w:trHeight w:val="302"/>
          <w:tblHeader/>
        </w:trPr>
        <w:tc>
          <w:tcPr>
            <w:tcW w:w="1731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3063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42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457391" w:rsidRPr="007C5E68" w:rsidTr="00663CC4">
        <w:trPr>
          <w:trHeight w:val="2123"/>
        </w:trPr>
        <w:tc>
          <w:tcPr>
            <w:tcW w:w="1731" w:type="dxa"/>
            <w:shd w:val="clear" w:color="auto" w:fill="D9D9D9" w:themeFill="background1" w:themeFillShade="D9"/>
          </w:tcPr>
          <w:p w:rsidR="00457391" w:rsidRDefault="00C90344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1.1:</w:t>
            </w:r>
          </w:p>
          <w:p w:rsidR="00C90344" w:rsidRDefault="00C90344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Providing Clear Learning Goals and Scales</w:t>
            </w:r>
          </w:p>
          <w:p w:rsidR="00C90344" w:rsidRPr="009377DE" w:rsidRDefault="00C90344" w:rsidP="00457391">
            <w:pPr>
              <w:pStyle w:val="F"/>
              <w:ind w:left="105" w:right="9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457391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 or the teacher uses the strategy incorrectly or with parts missing.</w:t>
            </w:r>
          </w:p>
        </w:tc>
        <w:tc>
          <w:tcPr>
            <w:tcW w:w="306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prov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ides a stated learning target </w:t>
            </w: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(daily) and/or learning goal (longer term) but the learning goal is not accompanied by a scale or rubric that describes levels of performance.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provides a clearly stated learning target (daily) and/or learning goal (longer term). The learning goal is accompanied by a scale or rubric that describes levels of performance. Additionally, the teacher monitors students’ understanding of the learning target/goal and the levels of performance.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FE67BF" w:rsidRDefault="00C90344" w:rsidP="00EC3FBA">
            <w:pPr>
              <w:pStyle w:val="TableParagraph"/>
              <w:spacing w:before="101" w:line="249" w:lineRule="auto"/>
              <w:ind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457391" w:rsidRPr="007C5E68" w:rsidTr="00663CC4">
        <w:tc>
          <w:tcPr>
            <w:tcW w:w="1731" w:type="dxa"/>
            <w:shd w:val="clear" w:color="auto" w:fill="D9D9D9" w:themeFill="background1" w:themeFillShade="D9"/>
          </w:tcPr>
          <w:p w:rsidR="00457391" w:rsidRDefault="00C90344" w:rsidP="00457391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1.2:</w:t>
            </w:r>
          </w:p>
          <w:p w:rsidR="00C90344" w:rsidRDefault="00C90344" w:rsidP="00457391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Success</w:t>
            </w:r>
          </w:p>
          <w:p w:rsidR="00C90344" w:rsidRDefault="00C90344" w:rsidP="00457391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9377DE" w:rsidRPr="009377DE" w:rsidRDefault="009377DE" w:rsidP="009377DE">
            <w:pPr>
              <w:pStyle w:val="F"/>
              <w:tabs>
                <w:tab w:val="clear" w:pos="233"/>
                <w:tab w:val="clear" w:pos="1138"/>
              </w:tabs>
              <w:ind w:right="9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  <w:tab w:val="clear" w:pos="5056"/>
              </w:tabs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 or the teacher uses the strategy incorrectly or with parts missing.</w:t>
            </w:r>
          </w:p>
        </w:tc>
        <w:tc>
          <w:tcPr>
            <w:tcW w:w="306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prov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ides a stated learning target </w:t>
            </w: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(daily) and/or learning goal (longer term) but the learning goal is not accompanied by a scale or rubric that describes levels of performance.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provides a clearly stated learning target (daily) and/or learning goal (longer term). The learning goal is accompanied by a scale or rubric that describes levels of performance. Additionally, the teacher monitors students’ understanding of the learning target/goal and the levels of performance.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457391" w:rsidRPr="007C5E68" w:rsidTr="00663CC4">
        <w:trPr>
          <w:trHeight w:val="1493"/>
        </w:trPr>
        <w:tc>
          <w:tcPr>
            <w:tcW w:w="173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57391" w:rsidRDefault="00C90344" w:rsidP="00457391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1.3:</w:t>
            </w:r>
          </w:p>
          <w:p w:rsidR="00C90344" w:rsidRDefault="00C90344" w:rsidP="00457391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Understanding Students’ Interests and Backgrounds</w:t>
            </w:r>
          </w:p>
          <w:p w:rsidR="009377DE" w:rsidRPr="009377DE" w:rsidRDefault="009377DE" w:rsidP="009377DE">
            <w:pPr>
              <w:pStyle w:val="F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minimally uses students’ interests and background during interactions with students.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EC3FBA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uses students’ interests and background during interactions with students and monitors the sense of community in the classroom.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C90344" w:rsidP="00B94D1B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90344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C90344" w:rsidRPr="007C5E68" w:rsidTr="00663CC4">
        <w:trPr>
          <w:trHeight w:val="2069"/>
        </w:trPr>
        <w:tc>
          <w:tcPr>
            <w:tcW w:w="173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90344" w:rsidRDefault="009377DE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1.4</w:t>
            </w:r>
            <w:r w:rsidR="00C90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9377DE" w:rsidRDefault="009377DE" w:rsidP="00663CC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Value and Respect for Typically Underserved Students</w:t>
            </w:r>
          </w:p>
          <w:p w:rsidR="00C90344" w:rsidRPr="00C90344" w:rsidRDefault="00C90344" w:rsidP="009377DE">
            <w:pPr>
              <w:pStyle w:val="F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9377DE" w:rsidP="00C90344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377DE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9377DE" w:rsidP="00C90344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377DE">
              <w:rPr>
                <w:rFonts w:asciiTheme="minorHAnsi" w:hAnsiTheme="minorHAnsi" w:cstheme="minorHAnsi"/>
                <w:sz w:val="19"/>
                <w:szCs w:val="19"/>
              </w:rPr>
              <w:t>The teacher minimally uses verbal and nonverbal behaviors that indicate value and respect for students, with particular attention to those typically underserved.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9377DE" w:rsidP="00C90344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377DE">
              <w:rPr>
                <w:rFonts w:asciiTheme="minorHAnsi" w:hAnsiTheme="minorHAnsi" w:cstheme="minorHAnsi"/>
                <w:sz w:val="19"/>
                <w:szCs w:val="19"/>
              </w:rPr>
              <w:t>The teacher uses verbal and nonverbal behaviors that indicate value and respect for students, with particular attention to those typically underserved, and monitors the quality of relationships in the classroom.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9377DE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377DE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C90344" w:rsidRPr="007C5E68" w:rsidTr="00F90FEE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C90344" w:rsidRPr="00CA61F1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Growth:  Use EITHER 3 or 6; do not use both.</w:t>
            </w:r>
          </w:p>
        </w:tc>
      </w:tr>
      <w:tr w:rsidR="00C90344" w:rsidRPr="007C5E68" w:rsidTr="00663CC4">
        <w:trPr>
          <w:trHeight w:val="521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C90344" w:rsidRPr="007C5E68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Does not establish student growth goal(s) or establishes inappropriate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0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C90344" w:rsidRPr="007C5E68" w:rsidTr="00663CC4">
        <w:trPr>
          <w:trHeight w:val="1129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C90344" w:rsidRPr="007C5E68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0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C90344" w:rsidRPr="007C5E68" w:rsidTr="00663CC4">
        <w:trPr>
          <w:trHeight w:val="521"/>
        </w:trPr>
        <w:tc>
          <w:tcPr>
            <w:tcW w:w="17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C90344" w:rsidRPr="007C5E68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30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C90344" w:rsidRPr="007C5E68" w:rsidTr="00663CC4">
        <w:trPr>
          <w:trHeight w:val="1048"/>
        </w:trPr>
        <w:tc>
          <w:tcPr>
            <w:tcW w:w="1731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C90344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1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063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42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150" w:type="dxa"/>
            <w:tcBorders>
              <w:top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9377DE" w:rsidRDefault="009377DE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377DE" w:rsidRDefault="009377DE" w:rsidP="009377DE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C34824" w:rsidTr="00F90FEE">
        <w:trPr>
          <w:trHeight w:val="153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EC3FBA">
        <w:trPr>
          <w:trHeight w:val="1827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F90FEE">
      <w:pPr>
        <w:tabs>
          <w:tab w:val="left" w:pos="13560"/>
        </w:tabs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44" w:rsidRDefault="00C90344" w:rsidP="00A41673">
      <w:r>
        <w:separator/>
      </w:r>
    </w:p>
  </w:endnote>
  <w:endnote w:type="continuationSeparator" w:id="0">
    <w:p w:rsidR="00C90344" w:rsidRDefault="00C90344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4" w:rsidRDefault="00C90344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1</w:t>
    </w:r>
    <w:r>
      <w:rPr>
        <w:rFonts w:asciiTheme="majorHAnsi" w:hAnsiTheme="majorHAnsi"/>
        <w:sz w:val="18"/>
        <w:szCs w:val="18"/>
      </w:rPr>
      <w:t xml:space="preserve"> (</w:t>
    </w:r>
    <w:r w:rsidR="009377DE">
      <w:rPr>
        <w:rFonts w:asciiTheme="majorHAnsi" w:hAnsiTheme="majorHAnsi"/>
        <w:sz w:val="18"/>
        <w:szCs w:val="18"/>
      </w:rPr>
      <w:t>Marzano</w:t>
    </w:r>
    <w:r>
      <w:rPr>
        <w:rFonts w:asciiTheme="majorHAnsi" w:hAnsiTheme="majorHAnsi"/>
        <w:sz w:val="18"/>
        <w:szCs w:val="18"/>
      </w:rPr>
      <w:t>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>
      <w:rPr>
        <w:rFonts w:asciiTheme="majorHAnsi" w:hAnsiTheme="majorHAnsi"/>
        <w:sz w:val="18"/>
        <w:szCs w:val="18"/>
      </w:rPr>
      <w:t>5.9.2018</w:t>
    </w:r>
  </w:p>
  <w:p w:rsidR="00C90344" w:rsidRPr="007D4D70" w:rsidRDefault="00C90344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663CC4">
      <w:rPr>
        <w:rFonts w:asciiTheme="majorHAnsi" w:hAnsiTheme="majorHAnsi"/>
        <w:noProof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663CC4">
      <w:rPr>
        <w:rFonts w:asciiTheme="majorHAnsi" w:hAnsiTheme="majorHAnsi"/>
        <w:noProof/>
        <w:sz w:val="18"/>
        <w:szCs w:val="18"/>
      </w:rPr>
      <w:t>4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44" w:rsidRDefault="00C90344" w:rsidP="00A41673">
      <w:r>
        <w:separator/>
      </w:r>
    </w:p>
  </w:footnote>
  <w:footnote w:type="continuationSeparator" w:id="0">
    <w:p w:rsidR="00C90344" w:rsidRDefault="00C90344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4" w:rsidRDefault="00663C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4" w:rsidRDefault="00663CC4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C90344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344" w:rsidRPr="007B0E52" w:rsidRDefault="00C90344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C90344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344" w:rsidRPr="00FE3973" w:rsidRDefault="00C90344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4" w:rsidRDefault="00663C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57391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F63B8"/>
    <w:rsid w:val="0062714B"/>
    <w:rsid w:val="006321AC"/>
    <w:rsid w:val="00663CC4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427E"/>
    <w:rsid w:val="007A034B"/>
    <w:rsid w:val="007A1900"/>
    <w:rsid w:val="007B28A2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377DE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3451D"/>
    <w:rsid w:val="00B94D1B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0344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141C4"/>
    <w:rsid w:val="00E14C5B"/>
    <w:rsid w:val="00E20E61"/>
    <w:rsid w:val="00E265B4"/>
    <w:rsid w:val="00E30A19"/>
    <w:rsid w:val="00E4207F"/>
    <w:rsid w:val="00E62704"/>
    <w:rsid w:val="00EA0C8E"/>
    <w:rsid w:val="00EC3FBA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0FEE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A7BFE3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3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391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08A8-6F19-48E6-89F5-4B82F461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2018-05-24T16:58:00Z</dcterms:created>
  <dcterms:modified xsi:type="dcterms:W3CDTF">2018-05-24T16:58:00Z</dcterms:modified>
</cp:coreProperties>
</file>