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5CB" w:rsidRDefault="00B855CB" w:rsidP="007C7BCE">
      <w:pPr>
        <w:jc w:val="center"/>
        <w:rPr>
          <w:rFonts w:asciiTheme="majorHAnsi" w:hAnsiTheme="majorHAnsi"/>
          <w:b/>
          <w:sz w:val="32"/>
          <w:szCs w:val="32"/>
        </w:rPr>
      </w:pPr>
    </w:p>
    <w:p w:rsidR="00B855CB" w:rsidRDefault="003525F3" w:rsidP="003525F3">
      <w:pPr>
        <w:ind w:firstLine="90"/>
        <w:rPr>
          <w:rFonts w:asciiTheme="majorHAnsi" w:hAnsiTheme="majorHAnsi"/>
          <w:b/>
          <w:sz w:val="44"/>
          <w:szCs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152400</wp:posOffset>
                </wp:positionV>
                <wp:extent cx="5419725" cy="704850"/>
                <wp:effectExtent l="0" t="0" r="9525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9725" cy="704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25F3" w:rsidRPr="00B855CB" w:rsidRDefault="0086004E" w:rsidP="003525F3">
                            <w:pPr>
                              <w:jc w:val="right"/>
                              <w:rPr>
                                <w:rFonts w:asciiTheme="majorHAnsi" w:hAnsiTheme="majorHAnsi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36"/>
                                <w:szCs w:val="36"/>
                              </w:rPr>
                              <w:t>TPEP Professional Learning Series</w:t>
                            </w:r>
                          </w:p>
                          <w:p w:rsidR="003525F3" w:rsidRPr="00B855CB" w:rsidRDefault="003525F3" w:rsidP="003525F3">
                            <w:pPr>
                              <w:jc w:val="right"/>
                              <w:rPr>
                                <w:rFonts w:asciiTheme="majorHAnsi" w:hAnsiTheme="majorHAnsi"/>
                                <w:b/>
                                <w:sz w:val="36"/>
                                <w:szCs w:val="36"/>
                              </w:rPr>
                            </w:pPr>
                            <w:r w:rsidRPr="00B855CB">
                              <w:rPr>
                                <w:rFonts w:asciiTheme="majorHAnsi" w:hAnsiTheme="majorHAnsi"/>
                                <w:b/>
                                <w:sz w:val="36"/>
                                <w:szCs w:val="36"/>
                              </w:rPr>
                              <w:t>15-30-45 Day Plan</w:t>
                            </w:r>
                          </w:p>
                          <w:p w:rsidR="003525F3" w:rsidRDefault="003525F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41pt;margin-top:12pt;width:426.75pt;height:5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" fillcolor="white [3201]" stroked="f" strokeweight=".5pt">
                <v:textbox>
                  <w:txbxContent>
                    <w:p w:rsidR="003525F3" w:rsidRPr="00B855CB" w:rsidRDefault="0086004E" w:rsidP="003525F3">
                      <w:pPr>
                        <w:jc w:val="right"/>
                        <w:rPr>
                          <w:rFonts w:asciiTheme="majorHAnsi" w:hAnsiTheme="majorHAnsi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36"/>
                          <w:szCs w:val="36"/>
                        </w:rPr>
                        <w:t>TPEP Professional Learning Series</w:t>
                      </w:r>
                    </w:p>
                    <w:p w:rsidR="003525F3" w:rsidRPr="00B855CB" w:rsidRDefault="003525F3" w:rsidP="003525F3">
                      <w:pPr>
                        <w:jc w:val="right"/>
                        <w:rPr>
                          <w:rFonts w:asciiTheme="majorHAnsi" w:hAnsiTheme="majorHAnsi"/>
                          <w:b/>
                          <w:sz w:val="36"/>
                          <w:szCs w:val="36"/>
                        </w:rPr>
                      </w:pPr>
                      <w:r w:rsidRPr="00B855CB">
                        <w:rPr>
                          <w:rFonts w:asciiTheme="majorHAnsi" w:hAnsiTheme="majorHAnsi"/>
                          <w:b/>
                          <w:sz w:val="36"/>
                          <w:szCs w:val="36"/>
                        </w:rPr>
                        <w:t>15-30-45 Day Plan</w:t>
                      </w:r>
                    </w:p>
                    <w:p w:rsidR="003525F3" w:rsidRDefault="003525F3"/>
                  </w:txbxContent>
                </v:textbox>
              </v:shape>
            </w:pict>
          </mc:Fallback>
        </mc:AlternateContent>
      </w:r>
      <w:r w:rsidR="00B855CB">
        <w:rPr>
          <w:noProof/>
        </w:rPr>
        <w:drawing>
          <wp:inline distT="0" distB="0" distL="0" distR="0" wp14:anchorId="52B6A086" wp14:editId="43391C88">
            <wp:extent cx="2540000" cy="701937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WESD 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8703" cy="7015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855CB">
        <w:t xml:space="preserve">                                                                                                   </w:t>
      </w:r>
    </w:p>
    <w:p w:rsidR="00B855CB" w:rsidRPr="003525F3" w:rsidRDefault="00B855CB" w:rsidP="00B855CB">
      <w:pPr>
        <w:rPr>
          <w:rFonts w:asciiTheme="majorHAnsi" w:hAnsiTheme="majorHAnsi"/>
          <w:b/>
          <w:sz w:val="18"/>
          <w:szCs w:val="18"/>
        </w:rPr>
      </w:pPr>
    </w:p>
    <w:p w:rsidR="007C7BCE" w:rsidRPr="00B153F7" w:rsidRDefault="007C7BCE" w:rsidP="007C7BCE">
      <w:pPr>
        <w:jc w:val="center"/>
        <w:rPr>
          <w:rFonts w:asciiTheme="majorHAnsi" w:hAnsiTheme="majorHAnsi"/>
        </w:rPr>
      </w:pPr>
    </w:p>
    <w:p w:rsidR="007C7BCE" w:rsidRPr="00B153F7" w:rsidRDefault="00B153F7" w:rsidP="003525F3">
      <w:pPr>
        <w:ind w:firstLine="90"/>
        <w:jc w:val="both"/>
        <w:rPr>
          <w:rFonts w:asciiTheme="majorHAnsi" w:hAnsiTheme="majorHAnsi"/>
          <w:b/>
          <w:sz w:val="28"/>
          <w:szCs w:val="28"/>
        </w:rPr>
      </w:pPr>
      <w:r w:rsidRPr="00B153F7">
        <w:rPr>
          <w:rFonts w:asciiTheme="majorHAnsi" w:hAnsiTheme="majorHAnsi"/>
          <w:b/>
          <w:sz w:val="28"/>
          <w:szCs w:val="28"/>
        </w:rPr>
        <w:t>District</w:t>
      </w:r>
      <w:r w:rsidR="007C7BCE" w:rsidRPr="00B153F7">
        <w:rPr>
          <w:rFonts w:asciiTheme="majorHAnsi" w:hAnsiTheme="majorHAnsi"/>
          <w:b/>
          <w:sz w:val="28"/>
          <w:szCs w:val="28"/>
        </w:rPr>
        <w:t>:</w:t>
      </w:r>
      <w:r w:rsidRPr="00B153F7">
        <w:rPr>
          <w:rFonts w:asciiTheme="majorHAnsi" w:hAnsiTheme="majorHAnsi"/>
          <w:b/>
          <w:sz w:val="28"/>
          <w:szCs w:val="28"/>
        </w:rPr>
        <w:tab/>
      </w:r>
      <w:r w:rsidR="003525F3">
        <w:rPr>
          <w:rFonts w:asciiTheme="majorHAnsi" w:hAnsiTheme="majorHAnsi"/>
          <w:b/>
          <w:sz w:val="28"/>
          <w:szCs w:val="28"/>
        </w:rPr>
        <w:t>__________________________________</w:t>
      </w:r>
      <w:r w:rsidRPr="00B153F7">
        <w:rPr>
          <w:rFonts w:asciiTheme="majorHAnsi" w:hAnsiTheme="majorHAnsi"/>
          <w:b/>
          <w:sz w:val="28"/>
          <w:szCs w:val="28"/>
        </w:rPr>
        <w:tab/>
      </w:r>
      <w:r w:rsidRPr="00B153F7">
        <w:rPr>
          <w:rFonts w:asciiTheme="majorHAnsi" w:hAnsiTheme="majorHAnsi"/>
          <w:b/>
          <w:sz w:val="28"/>
          <w:szCs w:val="28"/>
        </w:rPr>
        <w:tab/>
      </w:r>
      <w:r w:rsidRPr="00B153F7">
        <w:rPr>
          <w:rFonts w:asciiTheme="majorHAnsi" w:hAnsiTheme="majorHAnsi"/>
          <w:b/>
          <w:sz w:val="28"/>
          <w:szCs w:val="28"/>
        </w:rPr>
        <w:tab/>
      </w:r>
      <w:r w:rsidRPr="00B153F7">
        <w:rPr>
          <w:rFonts w:asciiTheme="majorHAnsi" w:hAnsiTheme="majorHAnsi"/>
          <w:b/>
          <w:sz w:val="28"/>
          <w:szCs w:val="28"/>
        </w:rPr>
        <w:tab/>
      </w:r>
      <w:r w:rsidRPr="00B153F7">
        <w:rPr>
          <w:rFonts w:asciiTheme="majorHAnsi" w:hAnsiTheme="majorHAnsi"/>
          <w:b/>
          <w:sz w:val="28"/>
          <w:szCs w:val="28"/>
        </w:rPr>
        <w:tab/>
      </w:r>
      <w:r w:rsidRPr="00B153F7">
        <w:rPr>
          <w:rFonts w:asciiTheme="majorHAnsi" w:hAnsiTheme="majorHAnsi"/>
          <w:b/>
          <w:sz w:val="28"/>
          <w:szCs w:val="28"/>
        </w:rPr>
        <w:tab/>
      </w:r>
      <w:r w:rsidRPr="00B153F7">
        <w:rPr>
          <w:rFonts w:asciiTheme="majorHAnsi" w:hAnsiTheme="majorHAnsi"/>
          <w:b/>
          <w:sz w:val="28"/>
          <w:szCs w:val="28"/>
        </w:rPr>
        <w:tab/>
      </w:r>
      <w:r w:rsidRPr="00B153F7">
        <w:rPr>
          <w:rFonts w:asciiTheme="majorHAnsi" w:hAnsiTheme="majorHAnsi"/>
          <w:b/>
          <w:sz w:val="28"/>
          <w:szCs w:val="28"/>
        </w:rPr>
        <w:tab/>
      </w:r>
      <w:r w:rsidRPr="00B153F7">
        <w:rPr>
          <w:rFonts w:asciiTheme="majorHAnsi" w:hAnsiTheme="majorHAnsi"/>
          <w:b/>
          <w:sz w:val="28"/>
          <w:szCs w:val="28"/>
        </w:rPr>
        <w:tab/>
      </w:r>
      <w:r w:rsidRPr="00B153F7">
        <w:rPr>
          <w:rFonts w:asciiTheme="majorHAnsi" w:hAnsiTheme="majorHAnsi"/>
          <w:b/>
          <w:sz w:val="28"/>
          <w:szCs w:val="28"/>
        </w:rPr>
        <w:tab/>
      </w:r>
      <w:r w:rsidRPr="00B153F7">
        <w:rPr>
          <w:rFonts w:asciiTheme="majorHAnsi" w:hAnsiTheme="majorHAnsi"/>
          <w:b/>
          <w:sz w:val="28"/>
          <w:szCs w:val="28"/>
        </w:rPr>
        <w:tab/>
      </w:r>
      <w:r w:rsidRPr="00B153F7">
        <w:rPr>
          <w:rFonts w:asciiTheme="majorHAnsi" w:hAnsiTheme="majorHAnsi"/>
          <w:b/>
          <w:sz w:val="28"/>
          <w:szCs w:val="28"/>
        </w:rPr>
        <w:tab/>
      </w:r>
      <w:r w:rsidRPr="00B153F7">
        <w:rPr>
          <w:rFonts w:asciiTheme="majorHAnsi" w:hAnsiTheme="majorHAnsi"/>
          <w:b/>
          <w:sz w:val="28"/>
          <w:szCs w:val="28"/>
        </w:rPr>
        <w:tab/>
      </w:r>
      <w:r w:rsidRPr="00B153F7">
        <w:rPr>
          <w:rFonts w:asciiTheme="majorHAnsi" w:hAnsiTheme="majorHAnsi"/>
          <w:b/>
          <w:sz w:val="28"/>
          <w:szCs w:val="28"/>
        </w:rPr>
        <w:tab/>
      </w:r>
      <w:r w:rsidRPr="00B153F7">
        <w:rPr>
          <w:rFonts w:asciiTheme="majorHAnsi" w:hAnsiTheme="majorHAnsi"/>
          <w:b/>
          <w:sz w:val="28"/>
          <w:szCs w:val="28"/>
        </w:rPr>
        <w:tab/>
      </w:r>
      <w:r w:rsidRPr="00B153F7">
        <w:rPr>
          <w:rFonts w:asciiTheme="majorHAnsi" w:hAnsiTheme="majorHAnsi"/>
          <w:b/>
          <w:sz w:val="28"/>
          <w:szCs w:val="28"/>
        </w:rPr>
        <w:tab/>
      </w:r>
      <w:r w:rsidRPr="00B153F7">
        <w:rPr>
          <w:rFonts w:asciiTheme="majorHAnsi" w:hAnsiTheme="majorHAnsi"/>
          <w:b/>
          <w:sz w:val="28"/>
          <w:szCs w:val="28"/>
        </w:rPr>
        <w:tab/>
      </w:r>
    </w:p>
    <w:p w:rsidR="007C7BCE" w:rsidRPr="00B153F7" w:rsidRDefault="007C7BCE" w:rsidP="007C7BCE">
      <w:pPr>
        <w:rPr>
          <w:rFonts w:asciiTheme="majorHAnsi" w:hAnsiTheme="majorHAnsi"/>
          <w:i/>
        </w:rPr>
      </w:pPr>
      <w:r w:rsidRPr="00B153F7">
        <w:rPr>
          <w:rFonts w:asciiTheme="majorHAnsi" w:hAnsiTheme="majorHAnsi"/>
        </w:rPr>
        <w:tab/>
      </w:r>
    </w:p>
    <w:tbl>
      <w:tblPr>
        <w:tblStyle w:val="TableGrid"/>
        <w:tblW w:w="0" w:type="auto"/>
        <w:jc w:val="center"/>
        <w:tblLook w:val="01E0" w:firstRow="1" w:lastRow="1" w:firstColumn="1" w:lastColumn="1" w:noHBand="0" w:noVBand="0"/>
      </w:tblPr>
      <w:tblGrid>
        <w:gridCol w:w="3978"/>
        <w:gridCol w:w="4230"/>
        <w:gridCol w:w="4500"/>
        <w:gridCol w:w="4410"/>
      </w:tblGrid>
      <w:tr w:rsidR="00B153F7" w:rsidRPr="00B153F7" w:rsidTr="003525F3">
        <w:trPr>
          <w:jc w:val="center"/>
        </w:trPr>
        <w:tc>
          <w:tcPr>
            <w:tcW w:w="3978" w:type="dxa"/>
            <w:vAlign w:val="bottom"/>
          </w:tcPr>
          <w:p w:rsidR="00B153F7" w:rsidRPr="00B153F7" w:rsidRDefault="00115404" w:rsidP="0086004E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 xml:space="preserve">October </w:t>
            </w:r>
            <w:r w:rsidR="0086004E">
              <w:rPr>
                <w:rFonts w:asciiTheme="majorHAnsi" w:hAnsiTheme="majorHAnsi"/>
                <w:b/>
                <w:sz w:val="28"/>
                <w:szCs w:val="28"/>
              </w:rPr>
              <w:t>21</w:t>
            </w:r>
            <w:r w:rsidR="008F1EEE">
              <w:rPr>
                <w:rFonts w:asciiTheme="majorHAnsi" w:hAnsiTheme="majorHAnsi"/>
                <w:b/>
                <w:sz w:val="28"/>
                <w:szCs w:val="28"/>
              </w:rPr>
              <w:t>, 201</w:t>
            </w:r>
            <w:r w:rsidR="0086004E">
              <w:rPr>
                <w:rFonts w:asciiTheme="majorHAnsi" w:hAnsiTheme="majorHAnsi"/>
                <w:b/>
                <w:sz w:val="28"/>
                <w:szCs w:val="28"/>
              </w:rPr>
              <w:t>4</w:t>
            </w:r>
          </w:p>
        </w:tc>
        <w:tc>
          <w:tcPr>
            <w:tcW w:w="4230" w:type="dxa"/>
          </w:tcPr>
          <w:p w:rsidR="00B153F7" w:rsidRPr="00B153F7" w:rsidRDefault="00B153F7" w:rsidP="00B153F7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B153F7">
              <w:rPr>
                <w:rFonts w:asciiTheme="majorHAnsi" w:hAnsiTheme="majorHAnsi"/>
                <w:b/>
                <w:sz w:val="22"/>
                <w:szCs w:val="22"/>
              </w:rPr>
              <w:t>What</w:t>
            </w:r>
            <w:r w:rsidRPr="00B153F7">
              <w:rPr>
                <w:rFonts w:asciiTheme="majorHAnsi" w:hAnsiTheme="majorHAnsi"/>
                <w:b/>
                <w:sz w:val="28"/>
                <w:szCs w:val="28"/>
              </w:rPr>
              <w:t xml:space="preserve"> </w:t>
            </w:r>
            <w:r w:rsidRPr="00B153F7">
              <w:rPr>
                <w:rFonts w:asciiTheme="majorHAnsi" w:hAnsiTheme="majorHAnsi"/>
                <w:b/>
                <w:sz w:val="22"/>
                <w:szCs w:val="22"/>
              </w:rPr>
              <w:t>will be accomplished in 15 days?</w:t>
            </w:r>
          </w:p>
        </w:tc>
        <w:tc>
          <w:tcPr>
            <w:tcW w:w="4500" w:type="dxa"/>
          </w:tcPr>
          <w:p w:rsidR="00B153F7" w:rsidRPr="00B153F7" w:rsidRDefault="00B153F7" w:rsidP="00115404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B153F7">
              <w:rPr>
                <w:rFonts w:asciiTheme="majorHAnsi" w:hAnsiTheme="majorHAnsi"/>
                <w:b/>
                <w:sz w:val="22"/>
                <w:szCs w:val="22"/>
              </w:rPr>
              <w:t xml:space="preserve">What will be accomplished </w:t>
            </w:r>
            <w:r w:rsidR="00115404">
              <w:rPr>
                <w:rFonts w:asciiTheme="majorHAnsi" w:hAnsiTheme="majorHAnsi"/>
                <w:b/>
                <w:sz w:val="22"/>
                <w:szCs w:val="22"/>
              </w:rPr>
              <w:t>30 days</w:t>
            </w:r>
            <w:r w:rsidRPr="00B153F7">
              <w:rPr>
                <w:rFonts w:asciiTheme="majorHAnsi" w:hAnsiTheme="majorHAnsi"/>
                <w:b/>
                <w:sz w:val="22"/>
                <w:szCs w:val="22"/>
              </w:rPr>
              <w:t>?</w:t>
            </w:r>
          </w:p>
        </w:tc>
        <w:tc>
          <w:tcPr>
            <w:tcW w:w="4410" w:type="dxa"/>
          </w:tcPr>
          <w:p w:rsidR="00B153F7" w:rsidRPr="00B153F7" w:rsidRDefault="00B153F7" w:rsidP="0086004E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B153F7">
              <w:rPr>
                <w:rFonts w:asciiTheme="majorHAnsi" w:hAnsiTheme="majorHAnsi"/>
                <w:b/>
                <w:sz w:val="22"/>
                <w:szCs w:val="22"/>
              </w:rPr>
              <w:t>What will be accomplished</w:t>
            </w:r>
            <w:r w:rsidR="001867EA">
              <w:rPr>
                <w:rFonts w:asciiTheme="majorHAnsi" w:hAnsiTheme="majorHAnsi"/>
                <w:b/>
                <w:sz w:val="22"/>
                <w:szCs w:val="22"/>
              </w:rPr>
              <w:t xml:space="preserve"> by</w:t>
            </w:r>
            <w:r w:rsidR="00015D19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 w:rsidR="0086004E">
              <w:rPr>
                <w:rFonts w:asciiTheme="majorHAnsi" w:hAnsiTheme="majorHAnsi"/>
                <w:b/>
                <w:sz w:val="22"/>
                <w:szCs w:val="22"/>
              </w:rPr>
              <w:t>1</w:t>
            </w:r>
            <w:r w:rsidR="00115404">
              <w:rPr>
                <w:rFonts w:asciiTheme="majorHAnsi" w:hAnsiTheme="majorHAnsi"/>
                <w:b/>
                <w:sz w:val="22"/>
                <w:szCs w:val="22"/>
              </w:rPr>
              <w:t>2</w:t>
            </w:r>
            <w:r w:rsidR="008F1EEE">
              <w:rPr>
                <w:rFonts w:asciiTheme="majorHAnsi" w:hAnsiTheme="majorHAnsi"/>
                <w:b/>
                <w:sz w:val="22"/>
                <w:szCs w:val="22"/>
              </w:rPr>
              <w:t>/</w:t>
            </w:r>
            <w:r w:rsidR="0086004E">
              <w:rPr>
                <w:rFonts w:asciiTheme="majorHAnsi" w:hAnsiTheme="majorHAnsi"/>
                <w:b/>
                <w:sz w:val="22"/>
                <w:szCs w:val="22"/>
              </w:rPr>
              <w:t>2</w:t>
            </w:r>
            <w:r w:rsidR="008F1EEE">
              <w:rPr>
                <w:rFonts w:asciiTheme="majorHAnsi" w:hAnsiTheme="majorHAnsi"/>
                <w:b/>
                <w:sz w:val="22"/>
                <w:szCs w:val="22"/>
              </w:rPr>
              <w:t>/1</w:t>
            </w:r>
            <w:r w:rsidR="0086004E">
              <w:rPr>
                <w:rFonts w:asciiTheme="majorHAnsi" w:hAnsiTheme="majorHAnsi"/>
                <w:b/>
                <w:sz w:val="22"/>
                <w:szCs w:val="22"/>
              </w:rPr>
              <w:t>4</w:t>
            </w:r>
            <w:bookmarkStart w:id="0" w:name="_GoBack"/>
            <w:bookmarkEnd w:id="0"/>
            <w:r w:rsidRPr="00B153F7">
              <w:rPr>
                <w:rFonts w:asciiTheme="majorHAnsi" w:hAnsiTheme="majorHAnsi"/>
                <w:b/>
                <w:sz w:val="22"/>
                <w:szCs w:val="22"/>
              </w:rPr>
              <w:t>?</w:t>
            </w:r>
          </w:p>
        </w:tc>
      </w:tr>
      <w:tr w:rsidR="00621F2D" w:rsidRPr="00B153F7" w:rsidTr="003525F3">
        <w:trPr>
          <w:trHeight w:val="2258"/>
          <w:jc w:val="center"/>
        </w:trPr>
        <w:tc>
          <w:tcPr>
            <w:tcW w:w="3978" w:type="dxa"/>
            <w:vMerge w:val="restart"/>
          </w:tcPr>
          <w:p w:rsidR="00621F2D" w:rsidRPr="00621F2D" w:rsidRDefault="00621F2D" w:rsidP="00621F2D">
            <w:pPr>
              <w:spacing w:before="120"/>
              <w:rPr>
                <w:rFonts w:asciiTheme="majorHAnsi" w:hAnsiTheme="majorHAnsi" w:cs="Arial"/>
                <w:sz w:val="21"/>
                <w:szCs w:val="21"/>
              </w:rPr>
            </w:pPr>
            <w:r w:rsidRPr="00621F2D">
              <w:rPr>
                <w:rFonts w:asciiTheme="majorHAnsi" w:hAnsiTheme="majorHAnsi" w:cs="Arial"/>
                <w:sz w:val="21"/>
                <w:szCs w:val="21"/>
              </w:rPr>
              <w:t xml:space="preserve">Consider these questions: </w:t>
            </w:r>
          </w:p>
          <w:p w:rsidR="00621F2D" w:rsidRPr="00621F2D" w:rsidRDefault="00621F2D" w:rsidP="00621F2D">
            <w:pPr>
              <w:spacing w:before="120"/>
              <w:rPr>
                <w:rFonts w:asciiTheme="majorHAnsi" w:hAnsiTheme="majorHAnsi" w:cs="Arial"/>
                <w:sz w:val="21"/>
                <w:szCs w:val="21"/>
              </w:rPr>
            </w:pPr>
          </w:p>
          <w:p w:rsidR="00621F2D" w:rsidRPr="00621F2D" w:rsidRDefault="00621F2D" w:rsidP="00621F2D">
            <w:pPr>
              <w:spacing w:before="120"/>
              <w:rPr>
                <w:rFonts w:asciiTheme="majorHAnsi" w:hAnsiTheme="majorHAnsi" w:cs="Arial"/>
                <w:sz w:val="21"/>
                <w:szCs w:val="21"/>
              </w:rPr>
            </w:pPr>
            <w:r w:rsidRPr="00621F2D">
              <w:rPr>
                <w:rFonts w:asciiTheme="majorHAnsi" w:hAnsiTheme="majorHAnsi" w:cs="Arial"/>
                <w:sz w:val="21"/>
                <w:szCs w:val="21"/>
              </w:rPr>
              <w:t xml:space="preserve">What strategy will you use back at home to share your learning? </w:t>
            </w:r>
          </w:p>
          <w:p w:rsidR="00621F2D" w:rsidRPr="00621F2D" w:rsidRDefault="00621F2D" w:rsidP="00621F2D">
            <w:pPr>
              <w:pStyle w:val="ListParagraph"/>
              <w:numPr>
                <w:ilvl w:val="0"/>
                <w:numId w:val="2"/>
              </w:numPr>
              <w:spacing w:before="120"/>
              <w:ind w:left="441" w:hanging="270"/>
              <w:rPr>
                <w:rFonts w:asciiTheme="majorHAnsi" w:hAnsiTheme="majorHAnsi" w:cs="Arial"/>
                <w:sz w:val="21"/>
                <w:szCs w:val="21"/>
              </w:rPr>
            </w:pPr>
            <w:r w:rsidRPr="00621F2D">
              <w:rPr>
                <w:rFonts w:asciiTheme="majorHAnsi" w:hAnsiTheme="majorHAnsi" w:cs="Arial"/>
                <w:sz w:val="21"/>
                <w:szCs w:val="21"/>
              </w:rPr>
              <w:t>What messages will you deliver?  To whom?  When?  How?</w:t>
            </w:r>
          </w:p>
          <w:p w:rsidR="00621F2D" w:rsidRPr="00621F2D" w:rsidRDefault="00621F2D" w:rsidP="00621F2D">
            <w:pPr>
              <w:pStyle w:val="ListParagraph"/>
              <w:numPr>
                <w:ilvl w:val="0"/>
                <w:numId w:val="2"/>
              </w:numPr>
              <w:spacing w:before="120"/>
              <w:ind w:left="441" w:hanging="270"/>
              <w:rPr>
                <w:rFonts w:asciiTheme="majorHAnsi" w:hAnsiTheme="majorHAnsi" w:cs="Arial"/>
                <w:sz w:val="21"/>
                <w:szCs w:val="21"/>
              </w:rPr>
            </w:pPr>
            <w:r w:rsidRPr="00621F2D">
              <w:rPr>
                <w:rFonts w:asciiTheme="majorHAnsi" w:hAnsiTheme="majorHAnsi" w:cs="Arial"/>
                <w:sz w:val="21"/>
                <w:szCs w:val="21"/>
              </w:rPr>
              <w:t>What professional learning will you manage?  To whom?  When?  How?</w:t>
            </w:r>
          </w:p>
          <w:p w:rsidR="00621F2D" w:rsidRPr="00621F2D" w:rsidRDefault="00621F2D" w:rsidP="00621F2D">
            <w:pPr>
              <w:spacing w:before="120"/>
              <w:rPr>
                <w:rFonts w:asciiTheme="majorHAnsi" w:hAnsiTheme="majorHAnsi" w:cs="Arial"/>
                <w:sz w:val="21"/>
                <w:szCs w:val="21"/>
              </w:rPr>
            </w:pPr>
            <w:r w:rsidRPr="00621F2D">
              <w:rPr>
                <w:rFonts w:asciiTheme="majorHAnsi" w:hAnsiTheme="majorHAnsi" w:cs="Arial"/>
                <w:sz w:val="21"/>
                <w:szCs w:val="21"/>
              </w:rPr>
              <w:t>How can you as a leadership team add coherence to the district?</w:t>
            </w:r>
          </w:p>
          <w:p w:rsidR="00621F2D" w:rsidRPr="00621F2D" w:rsidRDefault="00621F2D" w:rsidP="00621F2D">
            <w:pPr>
              <w:pStyle w:val="ListParagraph"/>
              <w:numPr>
                <w:ilvl w:val="0"/>
                <w:numId w:val="3"/>
              </w:numPr>
              <w:spacing w:before="120"/>
              <w:ind w:left="441" w:hanging="270"/>
              <w:rPr>
                <w:rFonts w:asciiTheme="majorHAnsi" w:hAnsiTheme="majorHAnsi" w:cs="Arial"/>
                <w:sz w:val="21"/>
                <w:szCs w:val="21"/>
              </w:rPr>
            </w:pPr>
            <w:r w:rsidRPr="00621F2D">
              <w:rPr>
                <w:rFonts w:asciiTheme="majorHAnsi" w:hAnsiTheme="majorHAnsi" w:cs="Arial"/>
                <w:sz w:val="21"/>
                <w:szCs w:val="21"/>
              </w:rPr>
              <w:t>What decisions do you make?</w:t>
            </w:r>
          </w:p>
          <w:p w:rsidR="00621F2D" w:rsidRPr="00621F2D" w:rsidRDefault="00621F2D" w:rsidP="00621F2D">
            <w:pPr>
              <w:pStyle w:val="ListParagraph"/>
              <w:numPr>
                <w:ilvl w:val="0"/>
                <w:numId w:val="3"/>
              </w:numPr>
              <w:spacing w:before="120"/>
              <w:ind w:left="441" w:hanging="270"/>
              <w:rPr>
                <w:rFonts w:asciiTheme="majorHAnsi" w:hAnsiTheme="majorHAnsi" w:cs="Arial"/>
                <w:sz w:val="21"/>
                <w:szCs w:val="21"/>
              </w:rPr>
            </w:pPr>
            <w:r w:rsidRPr="00621F2D">
              <w:rPr>
                <w:rFonts w:asciiTheme="majorHAnsi" w:hAnsiTheme="majorHAnsi" w:cs="Arial"/>
                <w:sz w:val="21"/>
                <w:szCs w:val="21"/>
              </w:rPr>
              <w:t xml:space="preserve">What understandings do you have?  </w:t>
            </w:r>
          </w:p>
          <w:p w:rsidR="00621F2D" w:rsidRPr="00621F2D" w:rsidRDefault="00621F2D" w:rsidP="00621F2D">
            <w:pPr>
              <w:spacing w:before="120"/>
              <w:rPr>
                <w:rFonts w:asciiTheme="majorHAnsi" w:hAnsiTheme="majorHAnsi" w:cs="Arial"/>
                <w:sz w:val="21"/>
                <w:szCs w:val="21"/>
              </w:rPr>
            </w:pPr>
            <w:r w:rsidRPr="00621F2D">
              <w:rPr>
                <w:rFonts w:asciiTheme="majorHAnsi" w:hAnsiTheme="majorHAnsi" w:cs="Arial"/>
                <w:sz w:val="21"/>
                <w:szCs w:val="21"/>
              </w:rPr>
              <w:t>What operational definitions do you need to create?</w:t>
            </w:r>
          </w:p>
          <w:p w:rsidR="00621F2D" w:rsidRDefault="00621F2D" w:rsidP="00621F2D">
            <w:pPr>
              <w:rPr>
                <w:rFonts w:asciiTheme="majorHAnsi" w:hAnsiTheme="majorHAnsi" w:cs="Arial"/>
                <w:sz w:val="21"/>
                <w:szCs w:val="21"/>
              </w:rPr>
            </w:pPr>
          </w:p>
          <w:p w:rsidR="00621F2D" w:rsidRPr="00B153F7" w:rsidRDefault="00621F2D" w:rsidP="00621F2D">
            <w:pPr>
              <w:rPr>
                <w:rFonts w:asciiTheme="majorHAnsi" w:hAnsiTheme="majorHAnsi"/>
              </w:rPr>
            </w:pPr>
            <w:r w:rsidRPr="00621F2D">
              <w:rPr>
                <w:rFonts w:asciiTheme="majorHAnsi" w:hAnsiTheme="majorHAnsi" w:cs="Arial"/>
                <w:sz w:val="21"/>
                <w:szCs w:val="21"/>
              </w:rPr>
              <w:t>What’s your homework for next time?</w:t>
            </w:r>
          </w:p>
        </w:tc>
        <w:tc>
          <w:tcPr>
            <w:tcW w:w="4230" w:type="dxa"/>
          </w:tcPr>
          <w:p w:rsidR="00621F2D" w:rsidRPr="00B153F7" w:rsidRDefault="00621F2D" w:rsidP="007C7BCE">
            <w:pPr>
              <w:rPr>
                <w:rFonts w:asciiTheme="majorHAnsi" w:hAnsiTheme="majorHAnsi"/>
              </w:rPr>
            </w:pPr>
          </w:p>
        </w:tc>
        <w:tc>
          <w:tcPr>
            <w:tcW w:w="4500" w:type="dxa"/>
          </w:tcPr>
          <w:p w:rsidR="00621F2D" w:rsidRDefault="00621F2D" w:rsidP="007C7BCE">
            <w:pPr>
              <w:rPr>
                <w:rFonts w:asciiTheme="majorHAnsi" w:hAnsiTheme="majorHAnsi"/>
              </w:rPr>
            </w:pPr>
          </w:p>
          <w:p w:rsidR="00621F2D" w:rsidRPr="008872FA" w:rsidRDefault="00621F2D" w:rsidP="008872FA">
            <w:pPr>
              <w:rPr>
                <w:rFonts w:asciiTheme="majorHAnsi" w:hAnsiTheme="majorHAnsi"/>
              </w:rPr>
            </w:pPr>
          </w:p>
          <w:p w:rsidR="00621F2D" w:rsidRPr="008872FA" w:rsidRDefault="00621F2D" w:rsidP="008872FA">
            <w:pPr>
              <w:rPr>
                <w:rFonts w:asciiTheme="majorHAnsi" w:hAnsiTheme="majorHAnsi"/>
              </w:rPr>
            </w:pPr>
          </w:p>
          <w:p w:rsidR="00621F2D" w:rsidRDefault="00621F2D" w:rsidP="008872FA">
            <w:pPr>
              <w:rPr>
                <w:rFonts w:asciiTheme="majorHAnsi" w:hAnsiTheme="majorHAnsi"/>
              </w:rPr>
            </w:pPr>
          </w:p>
          <w:p w:rsidR="00621F2D" w:rsidRPr="008872FA" w:rsidRDefault="00621F2D" w:rsidP="008872FA">
            <w:pPr>
              <w:tabs>
                <w:tab w:val="left" w:pos="3255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ab/>
            </w:r>
          </w:p>
        </w:tc>
        <w:tc>
          <w:tcPr>
            <w:tcW w:w="4410" w:type="dxa"/>
          </w:tcPr>
          <w:p w:rsidR="00621F2D" w:rsidRPr="00B153F7" w:rsidRDefault="00621F2D" w:rsidP="007C7BCE">
            <w:pPr>
              <w:rPr>
                <w:rFonts w:asciiTheme="majorHAnsi" w:hAnsiTheme="majorHAnsi"/>
              </w:rPr>
            </w:pPr>
          </w:p>
        </w:tc>
      </w:tr>
      <w:tr w:rsidR="00621F2D" w:rsidRPr="00B153F7" w:rsidTr="003525F3">
        <w:trPr>
          <w:trHeight w:val="2492"/>
          <w:jc w:val="center"/>
        </w:trPr>
        <w:tc>
          <w:tcPr>
            <w:tcW w:w="3978" w:type="dxa"/>
            <w:vMerge/>
          </w:tcPr>
          <w:p w:rsidR="00621F2D" w:rsidRPr="00B153F7" w:rsidRDefault="00621F2D" w:rsidP="007C7BCE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4230" w:type="dxa"/>
          </w:tcPr>
          <w:p w:rsidR="00621F2D" w:rsidRPr="00B153F7" w:rsidRDefault="00621F2D" w:rsidP="007B3508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153F7">
              <w:rPr>
                <w:rFonts w:asciiTheme="majorHAnsi" w:hAnsiTheme="majorHAnsi"/>
                <w:b/>
              </w:rPr>
              <w:t xml:space="preserve">Evidence of implementation: </w:t>
            </w:r>
          </w:p>
          <w:p w:rsidR="00621F2D" w:rsidRPr="00B153F7" w:rsidRDefault="00621F2D" w:rsidP="007B3508">
            <w:pPr>
              <w:rPr>
                <w:rFonts w:asciiTheme="majorHAnsi" w:hAnsiTheme="majorHAnsi"/>
                <w:b/>
              </w:rPr>
            </w:pPr>
          </w:p>
          <w:p w:rsidR="00621F2D" w:rsidRPr="00B153F7" w:rsidRDefault="00621F2D" w:rsidP="007B3508">
            <w:pPr>
              <w:rPr>
                <w:rFonts w:asciiTheme="majorHAnsi" w:hAnsiTheme="majorHAnsi"/>
                <w:b/>
              </w:rPr>
            </w:pPr>
          </w:p>
          <w:p w:rsidR="00621F2D" w:rsidRPr="00B153F7" w:rsidRDefault="00621F2D" w:rsidP="007B3508">
            <w:pPr>
              <w:rPr>
                <w:rFonts w:asciiTheme="majorHAnsi" w:hAnsiTheme="majorHAnsi"/>
                <w:b/>
              </w:rPr>
            </w:pPr>
          </w:p>
          <w:p w:rsidR="00621F2D" w:rsidRPr="00B153F7" w:rsidRDefault="00621F2D" w:rsidP="007B3508">
            <w:pPr>
              <w:rPr>
                <w:rFonts w:asciiTheme="majorHAnsi" w:hAnsiTheme="majorHAnsi"/>
                <w:b/>
              </w:rPr>
            </w:pPr>
          </w:p>
          <w:p w:rsidR="00621F2D" w:rsidRPr="00B153F7" w:rsidRDefault="00621F2D" w:rsidP="007B3508">
            <w:pPr>
              <w:rPr>
                <w:rFonts w:asciiTheme="majorHAnsi" w:hAnsiTheme="majorHAnsi"/>
                <w:b/>
              </w:rPr>
            </w:pPr>
          </w:p>
          <w:p w:rsidR="00621F2D" w:rsidRPr="00B153F7" w:rsidRDefault="00621F2D" w:rsidP="007B3508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4500" w:type="dxa"/>
          </w:tcPr>
          <w:p w:rsidR="00621F2D" w:rsidRPr="00B153F7" w:rsidRDefault="00621F2D" w:rsidP="007B3508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153F7">
              <w:rPr>
                <w:rFonts w:asciiTheme="majorHAnsi" w:hAnsiTheme="majorHAnsi"/>
                <w:b/>
              </w:rPr>
              <w:t xml:space="preserve">Evidence of implementation: </w:t>
            </w:r>
          </w:p>
          <w:p w:rsidR="00621F2D" w:rsidRPr="00B153F7" w:rsidRDefault="00621F2D" w:rsidP="007B3508">
            <w:pPr>
              <w:rPr>
                <w:rFonts w:asciiTheme="majorHAnsi" w:hAnsiTheme="majorHAnsi"/>
                <w:b/>
              </w:rPr>
            </w:pPr>
          </w:p>
          <w:p w:rsidR="00621F2D" w:rsidRPr="00B153F7" w:rsidRDefault="00621F2D" w:rsidP="007B3508">
            <w:pPr>
              <w:rPr>
                <w:rFonts w:asciiTheme="majorHAnsi" w:hAnsiTheme="majorHAnsi"/>
                <w:b/>
              </w:rPr>
            </w:pPr>
          </w:p>
          <w:p w:rsidR="00621F2D" w:rsidRPr="00B153F7" w:rsidRDefault="00621F2D" w:rsidP="007B3508">
            <w:pPr>
              <w:rPr>
                <w:rFonts w:asciiTheme="majorHAnsi" w:hAnsiTheme="majorHAnsi"/>
                <w:b/>
              </w:rPr>
            </w:pPr>
          </w:p>
          <w:p w:rsidR="00621F2D" w:rsidRPr="00B153F7" w:rsidRDefault="00621F2D" w:rsidP="007B3508">
            <w:pPr>
              <w:rPr>
                <w:rFonts w:asciiTheme="majorHAnsi" w:hAnsiTheme="majorHAnsi"/>
                <w:b/>
              </w:rPr>
            </w:pPr>
          </w:p>
          <w:p w:rsidR="00621F2D" w:rsidRPr="00B153F7" w:rsidRDefault="00621F2D" w:rsidP="007B3508">
            <w:pPr>
              <w:rPr>
                <w:rFonts w:asciiTheme="majorHAnsi" w:hAnsiTheme="majorHAnsi"/>
                <w:b/>
              </w:rPr>
            </w:pPr>
          </w:p>
          <w:p w:rsidR="00621F2D" w:rsidRPr="00B153F7" w:rsidRDefault="00621F2D" w:rsidP="007B3508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4410" w:type="dxa"/>
          </w:tcPr>
          <w:p w:rsidR="00621F2D" w:rsidRPr="00B153F7" w:rsidRDefault="00621F2D" w:rsidP="007B3508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153F7">
              <w:rPr>
                <w:rFonts w:asciiTheme="majorHAnsi" w:hAnsiTheme="majorHAnsi"/>
                <w:b/>
              </w:rPr>
              <w:t xml:space="preserve">Evidence of implementation: </w:t>
            </w:r>
          </w:p>
          <w:p w:rsidR="00621F2D" w:rsidRPr="00B153F7" w:rsidRDefault="00621F2D" w:rsidP="007B3508">
            <w:pPr>
              <w:rPr>
                <w:rFonts w:asciiTheme="majorHAnsi" w:hAnsiTheme="majorHAnsi"/>
                <w:b/>
              </w:rPr>
            </w:pPr>
          </w:p>
          <w:p w:rsidR="00621F2D" w:rsidRPr="00B153F7" w:rsidRDefault="00621F2D" w:rsidP="007B3508">
            <w:pPr>
              <w:rPr>
                <w:rFonts w:asciiTheme="majorHAnsi" w:hAnsiTheme="majorHAnsi"/>
                <w:b/>
              </w:rPr>
            </w:pPr>
          </w:p>
          <w:p w:rsidR="00621F2D" w:rsidRPr="00B153F7" w:rsidRDefault="00621F2D" w:rsidP="007B3508">
            <w:pPr>
              <w:rPr>
                <w:rFonts w:asciiTheme="majorHAnsi" w:hAnsiTheme="majorHAnsi"/>
                <w:b/>
              </w:rPr>
            </w:pPr>
          </w:p>
          <w:p w:rsidR="00621F2D" w:rsidRPr="00B153F7" w:rsidRDefault="00621F2D" w:rsidP="007B3508">
            <w:pPr>
              <w:rPr>
                <w:rFonts w:asciiTheme="majorHAnsi" w:hAnsiTheme="majorHAnsi"/>
                <w:b/>
              </w:rPr>
            </w:pPr>
          </w:p>
          <w:p w:rsidR="00621F2D" w:rsidRPr="00B153F7" w:rsidRDefault="00621F2D" w:rsidP="007B3508">
            <w:pPr>
              <w:rPr>
                <w:rFonts w:asciiTheme="majorHAnsi" w:hAnsiTheme="majorHAnsi"/>
                <w:b/>
              </w:rPr>
            </w:pPr>
          </w:p>
          <w:p w:rsidR="00621F2D" w:rsidRPr="00B153F7" w:rsidRDefault="00621F2D" w:rsidP="007B3508">
            <w:pPr>
              <w:rPr>
                <w:rFonts w:asciiTheme="majorHAnsi" w:hAnsiTheme="majorHAnsi"/>
                <w:b/>
              </w:rPr>
            </w:pPr>
          </w:p>
        </w:tc>
      </w:tr>
      <w:tr w:rsidR="00621F2D" w:rsidRPr="00B153F7" w:rsidTr="003525F3">
        <w:trPr>
          <w:trHeight w:val="2285"/>
          <w:jc w:val="center"/>
        </w:trPr>
        <w:tc>
          <w:tcPr>
            <w:tcW w:w="3978" w:type="dxa"/>
            <w:vMerge/>
          </w:tcPr>
          <w:p w:rsidR="00621F2D" w:rsidRPr="00B153F7" w:rsidRDefault="00621F2D" w:rsidP="007C7BCE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4230" w:type="dxa"/>
          </w:tcPr>
          <w:p w:rsidR="00621F2D" w:rsidRPr="00B153F7" w:rsidRDefault="00621F2D" w:rsidP="007B3508">
            <w:pPr>
              <w:rPr>
                <w:rFonts w:asciiTheme="majorHAnsi" w:hAnsiTheme="majorHAnsi"/>
                <w:b/>
              </w:rPr>
            </w:pPr>
            <w:r w:rsidRPr="00B153F7">
              <w:rPr>
                <w:rFonts w:asciiTheme="majorHAnsi" w:hAnsiTheme="majorHAnsi"/>
                <w:b/>
              </w:rPr>
              <w:t xml:space="preserve">Evidence of impact: </w:t>
            </w:r>
          </w:p>
          <w:p w:rsidR="00621F2D" w:rsidRPr="00B153F7" w:rsidRDefault="00621F2D" w:rsidP="007B3508">
            <w:pPr>
              <w:rPr>
                <w:rFonts w:asciiTheme="majorHAnsi" w:hAnsiTheme="majorHAnsi"/>
                <w:b/>
              </w:rPr>
            </w:pPr>
          </w:p>
          <w:p w:rsidR="00621F2D" w:rsidRPr="00B153F7" w:rsidRDefault="00621F2D" w:rsidP="007B3508">
            <w:pPr>
              <w:rPr>
                <w:rFonts w:asciiTheme="majorHAnsi" w:hAnsiTheme="majorHAnsi"/>
                <w:b/>
              </w:rPr>
            </w:pPr>
          </w:p>
          <w:p w:rsidR="00621F2D" w:rsidRPr="00B153F7" w:rsidRDefault="00621F2D" w:rsidP="007B3508">
            <w:pPr>
              <w:rPr>
                <w:rFonts w:asciiTheme="majorHAnsi" w:hAnsiTheme="majorHAnsi"/>
                <w:b/>
              </w:rPr>
            </w:pPr>
          </w:p>
          <w:p w:rsidR="00621F2D" w:rsidRPr="00B153F7" w:rsidRDefault="00621F2D" w:rsidP="007B3508">
            <w:pPr>
              <w:rPr>
                <w:rFonts w:asciiTheme="majorHAnsi" w:hAnsiTheme="majorHAnsi"/>
                <w:b/>
              </w:rPr>
            </w:pPr>
          </w:p>
          <w:p w:rsidR="00621F2D" w:rsidRPr="00B153F7" w:rsidRDefault="00621F2D" w:rsidP="007B3508">
            <w:pPr>
              <w:rPr>
                <w:rFonts w:asciiTheme="majorHAnsi" w:hAnsiTheme="majorHAnsi"/>
                <w:b/>
              </w:rPr>
            </w:pPr>
          </w:p>
          <w:p w:rsidR="00621F2D" w:rsidRPr="00B153F7" w:rsidRDefault="00621F2D" w:rsidP="007B3508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4500" w:type="dxa"/>
          </w:tcPr>
          <w:p w:rsidR="00621F2D" w:rsidRPr="00B153F7" w:rsidRDefault="00621F2D" w:rsidP="007B3508">
            <w:pPr>
              <w:rPr>
                <w:rFonts w:asciiTheme="majorHAnsi" w:hAnsiTheme="majorHAnsi"/>
                <w:b/>
              </w:rPr>
            </w:pPr>
            <w:r w:rsidRPr="00B153F7">
              <w:rPr>
                <w:rFonts w:asciiTheme="majorHAnsi" w:hAnsiTheme="majorHAnsi"/>
                <w:b/>
              </w:rPr>
              <w:t xml:space="preserve">Evidence of impact: </w:t>
            </w:r>
          </w:p>
          <w:p w:rsidR="00621F2D" w:rsidRPr="00B153F7" w:rsidRDefault="00621F2D" w:rsidP="007B3508">
            <w:pPr>
              <w:rPr>
                <w:rFonts w:asciiTheme="majorHAnsi" w:hAnsiTheme="majorHAnsi"/>
                <w:b/>
              </w:rPr>
            </w:pPr>
          </w:p>
          <w:p w:rsidR="00621F2D" w:rsidRPr="00B153F7" w:rsidRDefault="00621F2D" w:rsidP="007B3508">
            <w:pPr>
              <w:rPr>
                <w:rFonts w:asciiTheme="majorHAnsi" w:hAnsiTheme="majorHAnsi"/>
                <w:b/>
              </w:rPr>
            </w:pPr>
          </w:p>
          <w:p w:rsidR="00621F2D" w:rsidRPr="00B153F7" w:rsidRDefault="00621F2D" w:rsidP="007B3508">
            <w:pPr>
              <w:rPr>
                <w:rFonts w:asciiTheme="majorHAnsi" w:hAnsiTheme="majorHAnsi"/>
                <w:b/>
              </w:rPr>
            </w:pPr>
          </w:p>
          <w:p w:rsidR="00621F2D" w:rsidRPr="00B153F7" w:rsidRDefault="00621F2D" w:rsidP="007B3508">
            <w:pPr>
              <w:rPr>
                <w:rFonts w:asciiTheme="majorHAnsi" w:hAnsiTheme="majorHAnsi"/>
                <w:b/>
              </w:rPr>
            </w:pPr>
          </w:p>
          <w:p w:rsidR="00621F2D" w:rsidRPr="00B153F7" w:rsidRDefault="00621F2D" w:rsidP="007B3508">
            <w:pPr>
              <w:rPr>
                <w:rFonts w:asciiTheme="majorHAnsi" w:hAnsiTheme="majorHAnsi"/>
                <w:b/>
              </w:rPr>
            </w:pPr>
          </w:p>
          <w:p w:rsidR="00621F2D" w:rsidRPr="00B153F7" w:rsidRDefault="00621F2D" w:rsidP="007B3508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4410" w:type="dxa"/>
          </w:tcPr>
          <w:p w:rsidR="00621F2D" w:rsidRPr="00B153F7" w:rsidRDefault="00621F2D" w:rsidP="007B3508">
            <w:pPr>
              <w:rPr>
                <w:rFonts w:asciiTheme="majorHAnsi" w:hAnsiTheme="majorHAnsi"/>
                <w:b/>
              </w:rPr>
            </w:pPr>
            <w:r w:rsidRPr="00B153F7">
              <w:rPr>
                <w:rFonts w:asciiTheme="majorHAnsi" w:hAnsiTheme="majorHAnsi"/>
                <w:b/>
              </w:rPr>
              <w:t xml:space="preserve">Evidence of impact: </w:t>
            </w:r>
          </w:p>
          <w:p w:rsidR="00621F2D" w:rsidRPr="00B153F7" w:rsidRDefault="00621F2D" w:rsidP="007B3508">
            <w:pPr>
              <w:rPr>
                <w:rFonts w:asciiTheme="majorHAnsi" w:hAnsiTheme="majorHAnsi"/>
                <w:b/>
              </w:rPr>
            </w:pPr>
          </w:p>
          <w:p w:rsidR="00621F2D" w:rsidRPr="00B153F7" w:rsidRDefault="00621F2D" w:rsidP="007B3508">
            <w:pPr>
              <w:rPr>
                <w:rFonts w:asciiTheme="majorHAnsi" w:hAnsiTheme="majorHAnsi"/>
                <w:b/>
              </w:rPr>
            </w:pPr>
          </w:p>
          <w:p w:rsidR="00621F2D" w:rsidRPr="00B153F7" w:rsidRDefault="00621F2D" w:rsidP="007B3508">
            <w:pPr>
              <w:rPr>
                <w:rFonts w:asciiTheme="majorHAnsi" w:hAnsiTheme="majorHAnsi"/>
                <w:b/>
              </w:rPr>
            </w:pPr>
          </w:p>
          <w:p w:rsidR="00621F2D" w:rsidRPr="00B153F7" w:rsidRDefault="00621F2D" w:rsidP="007B3508">
            <w:pPr>
              <w:rPr>
                <w:rFonts w:asciiTheme="majorHAnsi" w:hAnsiTheme="majorHAnsi"/>
                <w:b/>
              </w:rPr>
            </w:pPr>
          </w:p>
          <w:p w:rsidR="00621F2D" w:rsidRPr="00B153F7" w:rsidRDefault="00621F2D" w:rsidP="007B3508">
            <w:pPr>
              <w:rPr>
                <w:rFonts w:asciiTheme="majorHAnsi" w:hAnsiTheme="majorHAnsi"/>
                <w:b/>
              </w:rPr>
            </w:pPr>
          </w:p>
          <w:p w:rsidR="00621F2D" w:rsidRPr="00B153F7" w:rsidRDefault="00621F2D" w:rsidP="007B3508">
            <w:pPr>
              <w:rPr>
                <w:rFonts w:asciiTheme="majorHAnsi" w:hAnsiTheme="majorHAnsi"/>
                <w:b/>
              </w:rPr>
            </w:pPr>
          </w:p>
        </w:tc>
      </w:tr>
    </w:tbl>
    <w:p w:rsidR="007C7BCE" w:rsidRPr="00B153F7" w:rsidRDefault="007C7BCE" w:rsidP="007C7BCE">
      <w:pPr>
        <w:rPr>
          <w:rFonts w:asciiTheme="majorHAnsi" w:hAnsiTheme="majorHAnsi"/>
        </w:rPr>
      </w:pPr>
    </w:p>
    <w:sectPr w:rsidR="007C7BCE" w:rsidRPr="00B153F7" w:rsidSect="000D4AFD">
      <w:pgSz w:w="20160" w:h="12240" w:orient="landscape" w:code="5"/>
      <w:pgMar w:top="36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7318D2"/>
    <w:multiLevelType w:val="hybridMultilevel"/>
    <w:tmpl w:val="AF087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25238D"/>
    <w:multiLevelType w:val="hybridMultilevel"/>
    <w:tmpl w:val="E14EF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1F2C60"/>
    <w:multiLevelType w:val="hybridMultilevel"/>
    <w:tmpl w:val="2D42C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BCE"/>
    <w:rsid w:val="00015D19"/>
    <w:rsid w:val="000A50CA"/>
    <w:rsid w:val="000D4AFD"/>
    <w:rsid w:val="00115404"/>
    <w:rsid w:val="001867EA"/>
    <w:rsid w:val="00271184"/>
    <w:rsid w:val="003525F3"/>
    <w:rsid w:val="005525C4"/>
    <w:rsid w:val="005C6EB3"/>
    <w:rsid w:val="00621F2D"/>
    <w:rsid w:val="006266E8"/>
    <w:rsid w:val="007B3508"/>
    <w:rsid w:val="007C7BCE"/>
    <w:rsid w:val="007F6296"/>
    <w:rsid w:val="0086004E"/>
    <w:rsid w:val="008872FA"/>
    <w:rsid w:val="008F1EEE"/>
    <w:rsid w:val="00993284"/>
    <w:rsid w:val="00993BEC"/>
    <w:rsid w:val="00AC1F04"/>
    <w:rsid w:val="00B153F7"/>
    <w:rsid w:val="00B855CB"/>
    <w:rsid w:val="00C4401D"/>
    <w:rsid w:val="00C85BFB"/>
    <w:rsid w:val="00F721A4"/>
    <w:rsid w:val="00FE2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qFormat/>
    <w:rsid w:val="00AC1F0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BHeadingParagraph">
    <w:name w:val="BB Heading Paragraph"/>
    <w:basedOn w:val="Heading2"/>
    <w:rsid w:val="00AC1F04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cs="Times New Roman"/>
      <w:bCs w:val="0"/>
      <w:i w:val="0"/>
      <w:iCs w:val="0"/>
      <w:smallCaps/>
      <w:szCs w:val="20"/>
      <w:lang w:bidi="he-IL"/>
    </w:rPr>
  </w:style>
  <w:style w:type="paragraph" w:customStyle="1" w:styleId="BBHeading">
    <w:name w:val="BB Heading"/>
    <w:basedOn w:val="Heading2"/>
    <w:rsid w:val="00AC1F04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cs="Times New Roman"/>
      <w:bCs w:val="0"/>
      <w:i w:val="0"/>
      <w:iCs w:val="0"/>
      <w:smallCaps/>
      <w:szCs w:val="20"/>
      <w:lang w:bidi="he-IL"/>
    </w:rPr>
  </w:style>
  <w:style w:type="paragraph" w:customStyle="1" w:styleId="BBListStyle">
    <w:name w:val="BB List Style"/>
    <w:basedOn w:val="Heading2"/>
    <w:rsid w:val="00AC1F04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cs="Times New Roman"/>
      <w:bCs w:val="0"/>
      <w:i w:val="0"/>
      <w:iCs w:val="0"/>
      <w:smallCaps/>
      <w:szCs w:val="20"/>
      <w:lang w:bidi="he-IL"/>
    </w:rPr>
  </w:style>
  <w:style w:type="paragraph" w:customStyle="1" w:styleId="BBlistfinal">
    <w:name w:val="BB list final"/>
    <w:basedOn w:val="Normal"/>
    <w:rsid w:val="00AC1F04"/>
    <w:rPr>
      <w:lang w:bidi="he-IL"/>
    </w:rPr>
  </w:style>
  <w:style w:type="table" w:styleId="TableGrid">
    <w:name w:val="Table Grid"/>
    <w:basedOn w:val="TableNormal"/>
    <w:rsid w:val="007C7B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B855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855C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21F2D"/>
    <w:pPr>
      <w:ind w:left="720"/>
      <w:contextualSpacing/>
    </w:pPr>
    <w:rPr>
      <w:rFonts w:asciiTheme="minorHAnsi" w:eastAsiaTheme="minorEastAsia" w:hAnsiTheme="minorHAnsi" w:cstheme="minorBidi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qFormat/>
    <w:rsid w:val="00AC1F0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BHeadingParagraph">
    <w:name w:val="BB Heading Paragraph"/>
    <w:basedOn w:val="Heading2"/>
    <w:rsid w:val="00AC1F04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cs="Times New Roman"/>
      <w:bCs w:val="0"/>
      <w:i w:val="0"/>
      <w:iCs w:val="0"/>
      <w:smallCaps/>
      <w:szCs w:val="20"/>
      <w:lang w:bidi="he-IL"/>
    </w:rPr>
  </w:style>
  <w:style w:type="paragraph" w:customStyle="1" w:styleId="BBHeading">
    <w:name w:val="BB Heading"/>
    <w:basedOn w:val="Heading2"/>
    <w:rsid w:val="00AC1F04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cs="Times New Roman"/>
      <w:bCs w:val="0"/>
      <w:i w:val="0"/>
      <w:iCs w:val="0"/>
      <w:smallCaps/>
      <w:szCs w:val="20"/>
      <w:lang w:bidi="he-IL"/>
    </w:rPr>
  </w:style>
  <w:style w:type="paragraph" w:customStyle="1" w:styleId="BBListStyle">
    <w:name w:val="BB List Style"/>
    <w:basedOn w:val="Heading2"/>
    <w:rsid w:val="00AC1F04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cs="Times New Roman"/>
      <w:bCs w:val="0"/>
      <w:i w:val="0"/>
      <w:iCs w:val="0"/>
      <w:smallCaps/>
      <w:szCs w:val="20"/>
      <w:lang w:bidi="he-IL"/>
    </w:rPr>
  </w:style>
  <w:style w:type="paragraph" w:customStyle="1" w:styleId="BBlistfinal">
    <w:name w:val="BB list final"/>
    <w:basedOn w:val="Normal"/>
    <w:rsid w:val="00AC1F04"/>
    <w:rPr>
      <w:lang w:bidi="he-IL"/>
    </w:rPr>
  </w:style>
  <w:style w:type="table" w:styleId="TableGrid">
    <w:name w:val="Table Grid"/>
    <w:basedOn w:val="TableNormal"/>
    <w:rsid w:val="007C7B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B855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855C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21F2D"/>
    <w:pPr>
      <w:ind w:left="720"/>
      <w:contextualSpacing/>
    </w:pPr>
    <w:rPr>
      <w:rFonts w:asciiTheme="minorHAnsi" w:eastAsiaTheme="minorEastAsia" w:hAnsiTheme="minorHAnsi" w:cstheme="minorBidi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7113A045</Template>
  <TotalTime>1</TotalTime>
  <Pages>1</Pages>
  <Words>112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Conway School</vt:lpstr>
    </vt:vector>
  </TitlesOfParts>
  <Company>ESD189</Company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Conway School</dc:title>
  <dc:creator>jlongchamps</dc:creator>
  <cp:lastModifiedBy>Jennifer Longchamps</cp:lastModifiedBy>
  <cp:revision>2</cp:revision>
  <cp:lastPrinted>2013-10-09T17:34:00Z</cp:lastPrinted>
  <dcterms:created xsi:type="dcterms:W3CDTF">2014-10-20T20:25:00Z</dcterms:created>
  <dcterms:modified xsi:type="dcterms:W3CDTF">2014-10-20T20:25:00Z</dcterms:modified>
</cp:coreProperties>
</file>