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059CE51C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502920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1D305E" w:rsidRPr="000518E6" w:rsidRDefault="001D305E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59CC94D2" w14:textId="30E806FE" w:rsidR="001D305E" w:rsidRDefault="001D305E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December 10,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0;width:396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" filled="f" stroked="f" strokeweight=".5pt">
                <v:textbox>
                  <w:txbxContent>
                    <w:p w14:paraId="5FBFBD43" w14:textId="77777777" w:rsidR="00A00C3F" w:rsidRPr="000518E6" w:rsidRDefault="00A00C3F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59CC94D2" w14:textId="30E806FE" w:rsidR="00A00C3F" w:rsidRDefault="00547D70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December 10</w:t>
                      </w:r>
                      <w:r w:rsidR="00A00C3F">
                        <w:rPr>
                          <w:b/>
                          <w:sz w:val="32"/>
                          <w:szCs w:val="32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1D305E" w:rsidRDefault="001D30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2F08A8" w:rsidRDefault="002F08A8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73257A25" w14:textId="77777777" w:rsidR="001F7A17" w:rsidRDefault="001F7A17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4A809D2B" w14:textId="5E3F7B36" w:rsidR="009B57D7" w:rsidRDefault="00661EB9" w:rsidP="00D60245">
      <w:pPr>
        <w:jc w:val="center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  <w:r w:rsidR="00D60245">
        <w:rPr>
          <w:rFonts w:asciiTheme="majorHAnsi" w:hAnsiTheme="majorHAnsi"/>
          <w:b/>
          <w:sz w:val="36"/>
          <w:szCs w:val="36"/>
        </w:rPr>
        <w:t>:  PLC for Program Coordinators</w:t>
      </w:r>
    </w:p>
    <w:p w14:paraId="09D0BAA0" w14:textId="724DC8DD" w:rsidR="00D60245" w:rsidRDefault="00D60245" w:rsidP="00D60245">
      <w:pPr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 xml:space="preserve">     WORKSHOP:  </w:t>
      </w:r>
      <w:r w:rsidRPr="00D60245">
        <w:rPr>
          <w:rFonts w:asciiTheme="majorHAnsi" w:hAnsiTheme="majorHAnsi"/>
          <w:b/>
          <w:color w:val="943634" w:themeColor="accent2" w:themeShade="BF"/>
          <w:sz w:val="36"/>
          <w:szCs w:val="36"/>
        </w:rPr>
        <w:t>Laying the Groundwork for a Well-Structured Program</w:t>
      </w:r>
    </w:p>
    <w:p w14:paraId="06C37C89" w14:textId="63735CF0" w:rsidR="00D60245" w:rsidRPr="000327F6" w:rsidRDefault="00D60245" w:rsidP="006D16D0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13950" w:type="dxa"/>
        <w:tblInd w:w="-34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412"/>
        <w:gridCol w:w="1350"/>
        <w:gridCol w:w="7200"/>
      </w:tblGrid>
      <w:tr w:rsidR="000327F6" w14:paraId="20AA5852" w14:textId="77777777" w:rsidTr="00EB5939">
        <w:trPr>
          <w:trHeight w:val="4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D31C59" w:rsidRPr="00A138D2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573C3924" w14:textId="77777777" w:rsidR="00D31C59" w:rsidRPr="002B0D6C" w:rsidRDefault="00D31C5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LEAD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45282C27" w:rsidR="00D31C59" w:rsidRDefault="00F31F1F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LINKED </w:t>
            </w:r>
            <w:r w:rsidR="00605470"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D31C59" w14:paraId="1028C076" w14:textId="77777777" w:rsidTr="0015674C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77777777" w:rsidR="00D31C59" w:rsidRPr="0008760F" w:rsidRDefault="00D31C5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8:45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3E668A37" w14:textId="77777777" w:rsidR="00D31C59" w:rsidRDefault="00D31C59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casual conversations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ED126EF" w14:textId="77777777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6505DA88" w14:textId="0196A9AF" w:rsidR="00D31C59" w:rsidRDefault="00D31C59" w:rsidP="004C354F">
            <w:pPr>
              <w:jc w:val="center"/>
              <w:rPr>
                <w:rFonts w:asciiTheme="majorHAnsi" w:hAnsiTheme="majorHAnsi"/>
              </w:rPr>
            </w:pPr>
          </w:p>
          <w:p w14:paraId="38CF9F8D" w14:textId="77777777" w:rsidR="00C909FE" w:rsidRDefault="00C909FE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D31C59" w14:paraId="3CDA68F7" w14:textId="77777777" w:rsidTr="0015674C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C395A" w14:textId="2C9D92B6" w:rsidR="00D31C59" w:rsidRDefault="00D31C5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33739F9E" w14:textId="77777777" w:rsidR="00D60245" w:rsidRDefault="00882DA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Welcome, </w:t>
            </w:r>
            <w:r w:rsidR="00D31C59">
              <w:rPr>
                <w:rFonts w:asciiTheme="majorHAnsi" w:hAnsiTheme="majorHAnsi"/>
                <w:b/>
              </w:rPr>
              <w:t>Introductions</w:t>
            </w:r>
          </w:p>
          <w:p w14:paraId="2F278390" w14:textId="77777777" w:rsidR="001A5DBA" w:rsidRDefault="001A5DBA" w:rsidP="0018797B">
            <w:pPr>
              <w:rPr>
                <w:rFonts w:asciiTheme="majorHAnsi" w:hAnsiTheme="majorHAnsi"/>
                <w:b/>
              </w:rPr>
            </w:pPr>
          </w:p>
          <w:p w14:paraId="301E92CA" w14:textId="39345227" w:rsidR="00D02E30" w:rsidRDefault="00882DA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Structure</w:t>
            </w:r>
            <w:r w:rsidR="001A5DBA">
              <w:rPr>
                <w:rFonts w:asciiTheme="majorHAnsi" w:hAnsiTheme="majorHAnsi"/>
                <w:b/>
              </w:rPr>
              <w:t xml:space="preserve"> and Purpose</w:t>
            </w:r>
            <w:r>
              <w:rPr>
                <w:rFonts w:asciiTheme="majorHAnsi" w:hAnsiTheme="majorHAnsi"/>
                <w:b/>
              </w:rPr>
              <w:t xml:space="preserve"> of the Coordinators</w:t>
            </w:r>
            <w:r w:rsidR="00D60245">
              <w:rPr>
                <w:rFonts w:asciiTheme="majorHAnsi" w:hAnsiTheme="majorHAnsi"/>
                <w:b/>
              </w:rPr>
              <w:t>’</w:t>
            </w:r>
            <w:r>
              <w:rPr>
                <w:rFonts w:asciiTheme="majorHAnsi" w:hAnsiTheme="majorHAnsi"/>
                <w:b/>
              </w:rPr>
              <w:t xml:space="preserve"> PL</w:t>
            </w:r>
            <w:r w:rsidR="007811B1">
              <w:rPr>
                <w:rFonts w:asciiTheme="majorHAnsi" w:hAnsiTheme="majorHAnsi"/>
                <w:b/>
              </w:rPr>
              <w:t>C</w:t>
            </w:r>
            <w:r w:rsidR="00386A95">
              <w:rPr>
                <w:rFonts w:asciiTheme="majorHAnsi" w:hAnsiTheme="majorHAnsi"/>
                <w:b/>
              </w:rPr>
              <w:t>.</w:t>
            </w:r>
          </w:p>
          <w:p w14:paraId="2DC887FB" w14:textId="77777777" w:rsidR="00D02E30" w:rsidRDefault="00D02E30" w:rsidP="0018797B">
            <w:pPr>
              <w:rPr>
                <w:rFonts w:asciiTheme="majorHAnsi" w:hAnsiTheme="majorHAnsi"/>
                <w:b/>
              </w:rPr>
            </w:pPr>
          </w:p>
          <w:p w14:paraId="27407EC8" w14:textId="3B832A90" w:rsidR="009D7370" w:rsidRDefault="009D73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NAGC Webinar:  “Guiding Gifted Programming from a District Perspective”</w:t>
            </w:r>
          </w:p>
          <w:p w14:paraId="3204A477" w14:textId="77777777" w:rsidR="009D7370" w:rsidRDefault="009D7370" w:rsidP="0018797B">
            <w:pPr>
              <w:rPr>
                <w:rFonts w:asciiTheme="majorHAnsi" w:hAnsiTheme="majorHAnsi"/>
                <w:b/>
              </w:rPr>
            </w:pPr>
          </w:p>
          <w:p w14:paraId="1470DAE4" w14:textId="64B924E0" w:rsidR="00386A95" w:rsidRDefault="00386A95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Identify the Gaps</w:t>
            </w:r>
          </w:p>
          <w:p w14:paraId="01158386" w14:textId="77777777" w:rsidR="00D02E30" w:rsidRDefault="00D02E3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WAC 030</w:t>
            </w:r>
          </w:p>
          <w:p w14:paraId="287FF5E0" w14:textId="77777777" w:rsidR="001A5DBA" w:rsidRDefault="00D02E3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NAGC Programming Checklist</w:t>
            </w:r>
            <w:r w:rsidR="001A5DBA">
              <w:rPr>
                <w:rFonts w:asciiTheme="majorHAnsi" w:hAnsiTheme="majorHAnsi"/>
                <w:b/>
              </w:rPr>
              <w:t xml:space="preserve">   </w:t>
            </w:r>
          </w:p>
          <w:p w14:paraId="4C2F7867" w14:textId="5B3A925F" w:rsidR="009D7370" w:rsidRPr="00882DA0" w:rsidRDefault="009D7370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542AD592" w14:textId="688C3CE7" w:rsidR="00D31C59" w:rsidRPr="002C1CAF" w:rsidRDefault="00D60245" w:rsidP="007811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386095E5" w14:textId="4207D922" w:rsidR="00D31C59" w:rsidRPr="007E5A01" w:rsidRDefault="007E5A01" w:rsidP="007811B1">
            <w:pPr>
              <w:rPr>
                <w:rFonts w:asciiTheme="majorHAnsi" w:hAnsiTheme="majorHAnsi"/>
                <w:b/>
              </w:rPr>
            </w:pPr>
            <w:hyperlink r:id="rId10" w:history="1">
              <w:r w:rsidR="00386A95" w:rsidRPr="007E5A01">
                <w:rPr>
                  <w:rStyle w:val="Hyperlink"/>
                  <w:rFonts w:asciiTheme="majorHAnsi" w:hAnsiTheme="majorHAnsi"/>
                  <w:b/>
                </w:rPr>
                <w:t>Agenda</w:t>
              </w:r>
            </w:hyperlink>
            <w:bookmarkStart w:id="0" w:name="_GoBack"/>
            <w:bookmarkEnd w:id="0"/>
          </w:p>
          <w:p w14:paraId="752FE007" w14:textId="77777777" w:rsidR="00386A95" w:rsidRDefault="00386A95" w:rsidP="007811B1">
            <w:pPr>
              <w:rPr>
                <w:rFonts w:asciiTheme="majorHAnsi" w:hAnsiTheme="majorHAnsi"/>
              </w:rPr>
            </w:pPr>
          </w:p>
          <w:p w14:paraId="1BB0A937" w14:textId="505C3D61" w:rsidR="00386A95" w:rsidRPr="00F21324" w:rsidRDefault="007E5A01" w:rsidP="007811B1">
            <w:pPr>
              <w:rPr>
                <w:rFonts w:asciiTheme="majorHAnsi" w:hAnsiTheme="majorHAnsi"/>
                <w:b/>
              </w:rPr>
            </w:pPr>
            <w:hyperlink r:id="rId11" w:history="1">
              <w:r w:rsidR="00386A95" w:rsidRPr="00F21324">
                <w:rPr>
                  <w:rStyle w:val="Hyperlink"/>
                  <w:rFonts w:asciiTheme="majorHAnsi" w:hAnsiTheme="majorHAnsi"/>
                  <w:b/>
                </w:rPr>
                <w:t>WACs</w:t>
              </w:r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, abbreviated format</w:t>
              </w:r>
            </w:hyperlink>
          </w:p>
          <w:p w14:paraId="50F94128" w14:textId="77777777" w:rsidR="00386A95" w:rsidRDefault="00386A95" w:rsidP="007811B1">
            <w:pPr>
              <w:rPr>
                <w:rFonts w:asciiTheme="majorHAnsi" w:hAnsiTheme="majorHAnsi"/>
              </w:rPr>
            </w:pPr>
          </w:p>
          <w:p w14:paraId="05457047" w14:textId="3AC16C9F" w:rsidR="00386A95" w:rsidRPr="00F21324" w:rsidRDefault="007E5A01" w:rsidP="007811B1">
            <w:pPr>
              <w:rPr>
                <w:rFonts w:asciiTheme="majorHAnsi" w:hAnsiTheme="majorHAnsi"/>
                <w:b/>
              </w:rPr>
            </w:pPr>
            <w:hyperlink r:id="rId12" w:history="1">
              <w:r w:rsidR="00386A95" w:rsidRPr="00F21324">
                <w:rPr>
                  <w:rStyle w:val="Hyperlink"/>
                  <w:rFonts w:asciiTheme="majorHAnsi" w:hAnsiTheme="majorHAnsi"/>
                  <w:b/>
                </w:rPr>
                <w:t xml:space="preserve">NAGC </w:t>
              </w:r>
              <w:r w:rsidR="00A439ED" w:rsidRPr="00F21324">
                <w:rPr>
                  <w:rStyle w:val="Hyperlink"/>
                  <w:rFonts w:asciiTheme="majorHAnsi" w:hAnsiTheme="majorHAnsi"/>
                  <w:b/>
                </w:rPr>
                <w:t>Master Checklist of Gifted Program Elements for Self-Assessment</w:t>
              </w:r>
            </w:hyperlink>
          </w:p>
          <w:p w14:paraId="00D3A449" w14:textId="4D6B5CAF" w:rsidR="009E5B56" w:rsidRDefault="009E5B56" w:rsidP="007811B1">
            <w:pPr>
              <w:rPr>
                <w:rFonts w:asciiTheme="majorHAnsi" w:hAnsiTheme="majorHAnsi"/>
              </w:rPr>
            </w:pPr>
          </w:p>
          <w:p w14:paraId="5252317A" w14:textId="6331B6E6" w:rsidR="001A5DBA" w:rsidRDefault="001A5DBA" w:rsidP="007811B1">
            <w:pPr>
              <w:rPr>
                <w:rFonts w:asciiTheme="majorHAnsi" w:hAnsiTheme="majorHAnsi"/>
              </w:rPr>
            </w:pPr>
          </w:p>
          <w:p w14:paraId="79672D0D" w14:textId="77777777" w:rsidR="007811B1" w:rsidRDefault="007811B1" w:rsidP="007811B1">
            <w:pPr>
              <w:rPr>
                <w:rFonts w:asciiTheme="majorHAnsi" w:hAnsiTheme="majorHAnsi"/>
              </w:rPr>
            </w:pPr>
          </w:p>
          <w:p w14:paraId="4B31DBFD" w14:textId="77777777" w:rsidR="001643FC" w:rsidRDefault="001643FC" w:rsidP="001A5DBA">
            <w:pPr>
              <w:rPr>
                <w:rFonts w:asciiTheme="majorHAnsi" w:hAnsiTheme="majorHAnsi"/>
              </w:rPr>
            </w:pPr>
          </w:p>
          <w:p w14:paraId="0A50124A" w14:textId="46244223" w:rsidR="007811B1" w:rsidRDefault="007811B1" w:rsidP="001A5DBA">
            <w:pPr>
              <w:rPr>
                <w:rFonts w:asciiTheme="majorHAnsi" w:hAnsiTheme="majorHAnsi"/>
              </w:rPr>
            </w:pPr>
          </w:p>
        </w:tc>
      </w:tr>
      <w:tr w:rsidR="00B01D0D" w14:paraId="08F7D4C2" w14:textId="77777777" w:rsidTr="0015674C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5C45EB15" w14:textId="783C9BE8" w:rsidR="00B01D0D" w:rsidRDefault="009D7370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</w:t>
            </w:r>
          </w:p>
          <w:p w14:paraId="3757E5D1" w14:textId="77777777" w:rsidR="00B01D0D" w:rsidRDefault="00B01D0D" w:rsidP="0015138F">
            <w:pPr>
              <w:rPr>
                <w:rFonts w:asciiTheme="majorHAnsi" w:hAnsiTheme="majorHAnsi"/>
                <w:b/>
              </w:rPr>
            </w:pPr>
          </w:p>
          <w:p w14:paraId="4B0FB977" w14:textId="716E19F4" w:rsidR="00B01D0D" w:rsidRPr="00F0321A" w:rsidRDefault="00B01D0D" w:rsidP="001513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12" w:type="dxa"/>
            <w:vAlign w:val="center"/>
          </w:tcPr>
          <w:p w14:paraId="533FC4F6" w14:textId="77777777" w:rsidR="00B01D0D" w:rsidRDefault="00B01D0D" w:rsidP="00D02E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COHERENCE and ALIGNMENT:  </w:t>
            </w:r>
          </w:p>
          <w:p w14:paraId="491FDAA8" w14:textId="56CFD7C0" w:rsidR="00B01D0D" w:rsidRDefault="00B01D0D" w:rsidP="00A777E9">
            <w:pPr>
              <w:rPr>
                <w:rFonts w:asciiTheme="majorHAnsi" w:hAnsiTheme="majorHAnsi"/>
              </w:rPr>
            </w:pPr>
          </w:p>
          <w:p w14:paraId="4305FD0A" w14:textId="3DF7AF79" w:rsidR="00B01D0D" w:rsidRDefault="00D02E30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WAC </w:t>
            </w:r>
            <w:r w:rsidR="009D7370">
              <w:rPr>
                <w:rFonts w:asciiTheme="majorHAnsi" w:hAnsiTheme="majorHAnsi"/>
                <w:b/>
              </w:rPr>
              <w:t xml:space="preserve">075, </w:t>
            </w:r>
            <w:r>
              <w:rPr>
                <w:rFonts w:asciiTheme="majorHAnsi" w:hAnsiTheme="majorHAnsi"/>
                <w:b/>
              </w:rPr>
              <w:t>035, 036</w:t>
            </w:r>
          </w:p>
          <w:p w14:paraId="62138595" w14:textId="77777777" w:rsidR="009D7370" w:rsidRDefault="009D7370" w:rsidP="00A777E9">
            <w:pPr>
              <w:rPr>
                <w:rFonts w:asciiTheme="majorHAnsi" w:hAnsiTheme="majorHAnsi"/>
                <w:b/>
              </w:rPr>
            </w:pPr>
          </w:p>
          <w:p w14:paraId="21F880B2" w14:textId="0ABD18BB" w:rsidR="009D7370" w:rsidRDefault="009D7370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Alignment and Inquiry Tasks</w:t>
            </w:r>
          </w:p>
          <w:p w14:paraId="762BE559" w14:textId="57B48591" w:rsidR="00D02E30" w:rsidRDefault="009D7370" w:rsidP="00A777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(Take a break as needed)</w:t>
            </w:r>
          </w:p>
          <w:p w14:paraId="354AF8E7" w14:textId="024220F9" w:rsidR="00B01D0D" w:rsidRPr="00A777E9" w:rsidRDefault="00B01D0D" w:rsidP="009D737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vAlign w:val="center"/>
          </w:tcPr>
          <w:p w14:paraId="183B8B44" w14:textId="24391A44" w:rsidR="00B01D0D" w:rsidRPr="002C1CAF" w:rsidRDefault="0048355F" w:rsidP="00483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7200" w:type="dxa"/>
          </w:tcPr>
          <w:p w14:paraId="1A69A8AA" w14:textId="3FF9454B" w:rsidR="00B01D0D" w:rsidRDefault="00B01D0D" w:rsidP="00054D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Paradise Valley Unified SD, Arizona</w:t>
            </w:r>
            <w:r w:rsidR="00E656D0">
              <w:rPr>
                <w:rFonts w:asciiTheme="majorHAnsi" w:hAnsiTheme="majorHAnsi"/>
              </w:rPr>
              <w:t xml:space="preserve">  </w:t>
            </w:r>
            <w:hyperlink r:id="rId13" w:history="1">
              <w:r w:rsidR="00E656D0" w:rsidRPr="00F21324">
                <w:rPr>
                  <w:rStyle w:val="Hyperlink"/>
                  <w:rFonts w:asciiTheme="majorHAnsi" w:hAnsiTheme="majorHAnsi"/>
                  <w:b/>
                </w:rPr>
                <w:t>http://www.pvschools.net/Page/4423</w:t>
              </w:r>
            </w:hyperlink>
          </w:p>
          <w:p w14:paraId="53E75259" w14:textId="77777777" w:rsidR="00E656D0" w:rsidRDefault="00E656D0" w:rsidP="00054D89">
            <w:pPr>
              <w:rPr>
                <w:rFonts w:asciiTheme="majorHAnsi" w:hAnsiTheme="majorHAnsi"/>
              </w:rPr>
            </w:pPr>
          </w:p>
          <w:p w14:paraId="260B7816" w14:textId="33B9D57C" w:rsidR="00D02E30" w:rsidRDefault="00D02E30" w:rsidP="00054D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Cherry Creek School District, Colorado</w:t>
            </w:r>
          </w:p>
          <w:p w14:paraId="7B3FC3AB" w14:textId="452C7D4D" w:rsidR="00D02E30" w:rsidRPr="00F21324" w:rsidRDefault="007E5A01" w:rsidP="00054D89">
            <w:pPr>
              <w:rPr>
                <w:rFonts w:asciiTheme="majorHAnsi" w:hAnsiTheme="majorHAnsi"/>
                <w:b/>
              </w:rPr>
            </w:pPr>
            <w:hyperlink r:id="rId14" w:history="1">
              <w:r w:rsidR="00D02E30" w:rsidRPr="00F21324">
                <w:rPr>
                  <w:rStyle w:val="Hyperlink"/>
                  <w:rFonts w:asciiTheme="majorHAnsi" w:hAnsiTheme="majorHAnsi"/>
                  <w:b/>
                </w:rPr>
                <w:t>http://www.cherrycreekschools.org/GT/Pages/default.aspx</w:t>
              </w:r>
            </w:hyperlink>
          </w:p>
          <w:p w14:paraId="57CEA4C4" w14:textId="77777777" w:rsidR="00D02E30" w:rsidRDefault="00D02E30" w:rsidP="00054D89">
            <w:pPr>
              <w:rPr>
                <w:rFonts w:asciiTheme="majorHAnsi" w:hAnsiTheme="majorHAnsi"/>
              </w:rPr>
            </w:pPr>
          </w:p>
          <w:p w14:paraId="6C61EC1A" w14:textId="0E875199" w:rsidR="00B01D0D" w:rsidRDefault="00B01D0D" w:rsidP="00054D89">
            <w:pPr>
              <w:rPr>
                <w:rFonts w:asciiTheme="majorHAnsi" w:hAnsiTheme="majorHAnsi"/>
              </w:rPr>
            </w:pPr>
          </w:p>
          <w:p w14:paraId="3F5A5EE9" w14:textId="141DE3CD" w:rsidR="00B01D0D" w:rsidRDefault="00B01D0D" w:rsidP="00054D89">
            <w:pPr>
              <w:rPr>
                <w:rFonts w:asciiTheme="majorHAnsi" w:hAnsiTheme="majorHAnsi"/>
              </w:rPr>
            </w:pPr>
          </w:p>
        </w:tc>
      </w:tr>
      <w:tr w:rsidR="0015674C" w14:paraId="4536C613" w14:textId="77777777" w:rsidTr="0015674C">
        <w:trPr>
          <w:trHeight w:val="46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DAB66" w14:textId="0D49D06B" w:rsidR="0015674C" w:rsidRDefault="009D73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</w:t>
            </w:r>
          </w:p>
        </w:tc>
        <w:tc>
          <w:tcPr>
            <w:tcW w:w="12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F13979" w14:textId="6C02B969" w:rsidR="0048355F" w:rsidRDefault="0015674C" w:rsidP="009D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LUNCH  (45 minutes</w:t>
            </w:r>
            <w:r w:rsidR="005B3EC8">
              <w:rPr>
                <w:rFonts w:asciiTheme="majorHAnsi" w:hAnsiTheme="majorHAnsi"/>
                <w:b/>
              </w:rPr>
              <w:t>)</w:t>
            </w:r>
          </w:p>
        </w:tc>
      </w:tr>
      <w:tr w:rsidR="00D31C59" w14:paraId="62EDAB4B" w14:textId="77777777" w:rsidTr="00D447C7">
        <w:trPr>
          <w:trHeight w:val="5430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159AF0D" w14:textId="08AE2403" w:rsidR="00D31C59" w:rsidRPr="00A777E9" w:rsidRDefault="009D7370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12:45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1BA832C7" w14:textId="77777777" w:rsidR="0015674C" w:rsidRDefault="009D7370" w:rsidP="00604A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FOCUSED ANALYSIS AND PLANNING</w:t>
            </w:r>
          </w:p>
          <w:p w14:paraId="025703C3" w14:textId="77777777" w:rsidR="009A6965" w:rsidRDefault="009A6965" w:rsidP="00604A35">
            <w:pPr>
              <w:rPr>
                <w:rFonts w:asciiTheme="majorHAnsi" w:hAnsiTheme="majorHAnsi"/>
                <w:b/>
              </w:rPr>
            </w:pPr>
          </w:p>
          <w:p w14:paraId="5F37FFF1" w14:textId="0262B1EC" w:rsidR="009A6965" w:rsidRDefault="009A6965" w:rsidP="00604A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CHOOSE AMONG:</w:t>
            </w:r>
          </w:p>
          <w:p w14:paraId="1EB0ABCD" w14:textId="77777777" w:rsidR="009D7370" w:rsidRDefault="009D7370" w:rsidP="00604A35">
            <w:pPr>
              <w:rPr>
                <w:rFonts w:asciiTheme="majorHAnsi" w:hAnsiTheme="majorHAnsi"/>
                <w:b/>
              </w:rPr>
            </w:pPr>
          </w:p>
          <w:p w14:paraId="7ABB9117" w14:textId="77777777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Roles and Responsibilities</w:t>
            </w:r>
          </w:p>
          <w:p w14:paraId="6584F7B3" w14:textId="77777777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Designing Purpose/Program Goals</w:t>
            </w:r>
          </w:p>
          <w:p w14:paraId="07BD8059" w14:textId="77777777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Designing K-12 Service Continuum</w:t>
            </w:r>
          </w:p>
          <w:p w14:paraId="49ED96A4" w14:textId="77777777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Teacher Professional Development</w:t>
            </w:r>
          </w:p>
          <w:p w14:paraId="6476CAAB" w14:textId="77777777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Program Evaluation</w:t>
            </w:r>
          </w:p>
          <w:p w14:paraId="7C2E7401" w14:textId="28D90420" w:rsidR="009D7370" w:rsidRPr="009A6965" w:rsidRDefault="009D7370" w:rsidP="009A696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r w:rsidRPr="009A6965">
              <w:rPr>
                <w:rFonts w:asciiTheme="majorHAnsi" w:hAnsiTheme="majorHAnsi"/>
                <w:b/>
              </w:rPr>
              <w:t>Acceleration Policy</w:t>
            </w:r>
          </w:p>
          <w:p w14:paraId="489D71FE" w14:textId="78FFCED1" w:rsidR="009D7370" w:rsidRPr="00A36BB2" w:rsidRDefault="009D7370" w:rsidP="00604A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3817840A" w14:textId="77777777" w:rsidR="00D31C59" w:rsidRDefault="0015674C" w:rsidP="00604A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3C2BDC18" w14:textId="77777777" w:rsidR="00F0321A" w:rsidRDefault="00F0321A" w:rsidP="00604A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  <w:p w14:paraId="79A757E3" w14:textId="77777777" w:rsidR="00A00C3F" w:rsidRDefault="00A00C3F" w:rsidP="00604A35">
            <w:pPr>
              <w:jc w:val="center"/>
              <w:rPr>
                <w:rFonts w:asciiTheme="majorHAnsi" w:hAnsiTheme="majorHAnsi"/>
              </w:rPr>
            </w:pPr>
          </w:p>
          <w:p w14:paraId="79EED42C" w14:textId="77777777" w:rsidR="00A00C3F" w:rsidRDefault="00A00C3F" w:rsidP="00604A35">
            <w:pPr>
              <w:jc w:val="center"/>
              <w:rPr>
                <w:rFonts w:asciiTheme="majorHAnsi" w:hAnsiTheme="majorHAnsi"/>
              </w:rPr>
            </w:pPr>
          </w:p>
          <w:p w14:paraId="5A4E8C27" w14:textId="77777777" w:rsidR="00A00C3F" w:rsidRDefault="00A00C3F" w:rsidP="00604A35">
            <w:pPr>
              <w:jc w:val="center"/>
              <w:rPr>
                <w:rFonts w:asciiTheme="majorHAnsi" w:hAnsiTheme="majorHAnsi"/>
              </w:rPr>
            </w:pPr>
          </w:p>
          <w:p w14:paraId="12638ADD" w14:textId="77777777" w:rsidR="00A00C3F" w:rsidRDefault="00A00C3F" w:rsidP="00604A35">
            <w:pPr>
              <w:jc w:val="center"/>
              <w:rPr>
                <w:rFonts w:asciiTheme="majorHAnsi" w:hAnsiTheme="majorHAnsi"/>
              </w:rPr>
            </w:pPr>
          </w:p>
          <w:p w14:paraId="5B2B092B" w14:textId="5CE7150F" w:rsidR="00A00C3F" w:rsidRPr="002C1CAF" w:rsidRDefault="00A00C3F" w:rsidP="0048355F">
            <w:pPr>
              <w:rPr>
                <w:rFonts w:asciiTheme="majorHAnsi" w:hAnsiTheme="majorHAnsi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61D75BE6" w14:textId="674061D1" w:rsidR="00F0321A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15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OSPI  Highly Capable Program Planning Guide (</w:t>
              </w:r>
              <w:proofErr w:type="spellStart"/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Hanninen</w:t>
              </w:r>
              <w:proofErr w:type="spellEnd"/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</w:p>
          <w:p w14:paraId="11811CBB" w14:textId="77777777" w:rsidR="009D7370" w:rsidRPr="00F21324" w:rsidRDefault="009D7370" w:rsidP="0048355F">
            <w:pPr>
              <w:rPr>
                <w:rFonts w:asciiTheme="majorHAnsi" w:hAnsiTheme="majorHAnsi"/>
                <w:b/>
              </w:rPr>
            </w:pPr>
          </w:p>
          <w:p w14:paraId="2137E6E9" w14:textId="18542A9F" w:rsidR="009D7370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16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Highly Capable Program Surveys (</w:t>
              </w:r>
              <w:proofErr w:type="spellStart"/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Hanninen</w:t>
              </w:r>
              <w:proofErr w:type="spellEnd"/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</w:p>
          <w:p w14:paraId="37F96475" w14:textId="77777777" w:rsidR="009D7370" w:rsidRPr="00F21324" w:rsidRDefault="009D7370" w:rsidP="0048355F">
            <w:pPr>
              <w:rPr>
                <w:rFonts w:asciiTheme="majorHAnsi" w:hAnsiTheme="majorHAnsi"/>
                <w:b/>
              </w:rPr>
            </w:pPr>
          </w:p>
          <w:p w14:paraId="758FADB9" w14:textId="2158BCDD" w:rsidR="009D7370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17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NAGC PreK-12  Gifted Programming Standards</w:t>
              </w:r>
            </w:hyperlink>
          </w:p>
          <w:p w14:paraId="77501E9D" w14:textId="77777777" w:rsidR="009D7370" w:rsidRPr="00F21324" w:rsidRDefault="009D7370" w:rsidP="0048355F">
            <w:pPr>
              <w:rPr>
                <w:rFonts w:asciiTheme="majorHAnsi" w:hAnsiTheme="majorHAnsi"/>
                <w:b/>
              </w:rPr>
            </w:pPr>
          </w:p>
          <w:p w14:paraId="57B363DF" w14:textId="29230F8E" w:rsidR="009D7370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18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NAGC-CEC Advanced Standards in Gifted Education Teacher Preparation</w:t>
              </w:r>
            </w:hyperlink>
          </w:p>
          <w:p w14:paraId="0282662E" w14:textId="77777777" w:rsidR="009D7370" w:rsidRPr="00F21324" w:rsidRDefault="009D7370" w:rsidP="0048355F">
            <w:pPr>
              <w:rPr>
                <w:rFonts w:asciiTheme="majorHAnsi" w:hAnsiTheme="majorHAnsi"/>
                <w:b/>
              </w:rPr>
            </w:pPr>
          </w:p>
          <w:p w14:paraId="5F3F1DE9" w14:textId="410D2866" w:rsidR="009D7370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19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NAGC-CEC Teacher Preparation Standards in Gifted and Talented Education Consulting</w:t>
              </w:r>
            </w:hyperlink>
          </w:p>
          <w:p w14:paraId="136B5F78" w14:textId="77777777" w:rsidR="009D7370" w:rsidRPr="00F21324" w:rsidRDefault="009D7370" w:rsidP="0048355F">
            <w:pPr>
              <w:rPr>
                <w:rFonts w:asciiTheme="majorHAnsi" w:hAnsiTheme="majorHAnsi"/>
                <w:b/>
              </w:rPr>
            </w:pPr>
          </w:p>
          <w:p w14:paraId="075EA9DE" w14:textId="08F7C9D9" w:rsidR="009D7370" w:rsidRPr="00F21324" w:rsidRDefault="007E5A01" w:rsidP="0048355F">
            <w:pPr>
              <w:rPr>
                <w:rFonts w:asciiTheme="majorHAnsi" w:hAnsiTheme="majorHAnsi"/>
                <w:b/>
              </w:rPr>
            </w:pPr>
            <w:hyperlink r:id="rId20" w:history="1">
              <w:r w:rsidR="009D7370" w:rsidRPr="00F21324">
                <w:rPr>
                  <w:rStyle w:val="Hyperlink"/>
                  <w:rFonts w:asciiTheme="majorHAnsi" w:hAnsiTheme="majorHAnsi"/>
                  <w:b/>
                </w:rPr>
                <w:t>NAGC—Reviewing the K-6 Elementary Teacher Standard through the  Lens of Gifted Education Consulting</w:t>
              </w:r>
            </w:hyperlink>
          </w:p>
          <w:p w14:paraId="2C8A58A3" w14:textId="77777777" w:rsidR="001D305E" w:rsidRPr="00F21324" w:rsidRDefault="001D305E" w:rsidP="0048355F">
            <w:pPr>
              <w:rPr>
                <w:rFonts w:asciiTheme="majorHAnsi" w:hAnsiTheme="majorHAnsi"/>
                <w:b/>
              </w:rPr>
            </w:pPr>
          </w:p>
          <w:p w14:paraId="13A56D4A" w14:textId="093F8A21" w:rsidR="001D305E" w:rsidRDefault="007E5A01" w:rsidP="0048355F">
            <w:pPr>
              <w:rPr>
                <w:rFonts w:asciiTheme="majorHAnsi" w:hAnsiTheme="majorHAnsi"/>
              </w:rPr>
            </w:pPr>
            <w:hyperlink r:id="rId21" w:history="1">
              <w:r w:rsidR="001D305E" w:rsidRPr="00F21324">
                <w:rPr>
                  <w:rStyle w:val="Hyperlink"/>
                  <w:rFonts w:asciiTheme="majorHAnsi" w:hAnsiTheme="majorHAnsi"/>
                  <w:b/>
                </w:rPr>
                <w:t>http://www.accelerationinstitute.org/resources/policy_guidelines/Acceleration%20Guidelines.pdf</w:t>
              </w:r>
            </w:hyperlink>
          </w:p>
          <w:p w14:paraId="1D0BA60B" w14:textId="1A56EBEC" w:rsidR="001D305E" w:rsidRDefault="001D305E" w:rsidP="0048355F">
            <w:pPr>
              <w:rPr>
                <w:rFonts w:asciiTheme="majorHAnsi" w:hAnsiTheme="majorHAnsi"/>
              </w:rPr>
            </w:pPr>
          </w:p>
        </w:tc>
      </w:tr>
      <w:tr w:rsidR="0048355F" w14:paraId="769F3BF8" w14:textId="77777777" w:rsidTr="00D447C7">
        <w:trPr>
          <w:trHeight w:val="507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2B3F434" w14:textId="180B3F26" w:rsidR="0048355F" w:rsidRDefault="0048355F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</w:t>
            </w:r>
            <w:r w:rsidR="009D7370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2D34C7F0" w14:textId="77777777" w:rsidR="0048355F" w:rsidRDefault="0048355F" w:rsidP="00604A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Follow-Up and Next Steps</w:t>
            </w:r>
          </w:p>
          <w:p w14:paraId="1CAC3BB2" w14:textId="1A880397" w:rsidR="0048355F" w:rsidRDefault="0048355F" w:rsidP="00604A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167AD61C" w14:textId="1C46C3EF" w:rsidR="0048355F" w:rsidRDefault="009D7370" w:rsidP="00604A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7200" w:type="dxa"/>
            <w:tcBorders>
              <w:top w:val="single" w:sz="6" w:space="0" w:color="auto"/>
            </w:tcBorders>
          </w:tcPr>
          <w:p w14:paraId="281FB63E" w14:textId="77777777" w:rsidR="0048355F" w:rsidRDefault="0048355F" w:rsidP="00604A35">
            <w:pPr>
              <w:jc w:val="center"/>
              <w:rPr>
                <w:rFonts w:asciiTheme="majorHAnsi" w:hAnsiTheme="majorHAnsi"/>
              </w:rPr>
            </w:pPr>
          </w:p>
          <w:p w14:paraId="639F4189" w14:textId="77777777" w:rsidR="0048355F" w:rsidRDefault="0048355F" w:rsidP="00604A35">
            <w:pPr>
              <w:jc w:val="center"/>
              <w:rPr>
                <w:rFonts w:asciiTheme="majorHAnsi" w:hAnsiTheme="majorHAnsi"/>
              </w:rPr>
            </w:pPr>
          </w:p>
          <w:p w14:paraId="0174BDBA" w14:textId="77777777" w:rsidR="0048355F" w:rsidRDefault="0048355F" w:rsidP="00604A35">
            <w:pPr>
              <w:jc w:val="center"/>
              <w:rPr>
                <w:rFonts w:asciiTheme="majorHAnsi" w:hAnsiTheme="majorHAnsi"/>
              </w:rPr>
            </w:pPr>
          </w:p>
        </w:tc>
      </w:tr>
      <w:tr w:rsidR="000327F6" w14:paraId="1D24221D" w14:textId="77777777" w:rsidTr="0015674C">
        <w:trPr>
          <w:trHeight w:val="867"/>
        </w:trPr>
        <w:tc>
          <w:tcPr>
            <w:tcW w:w="988" w:type="dxa"/>
            <w:tcBorders>
              <w:top w:val="single" w:sz="6" w:space="0" w:color="auto"/>
              <w:bottom w:val="single" w:sz="4" w:space="0" w:color="auto"/>
            </w:tcBorders>
            <w:shd w:val="clear" w:color="auto" w:fill="7EA09A"/>
            <w:vAlign w:val="center"/>
          </w:tcPr>
          <w:p w14:paraId="083181F3" w14:textId="66BC8EF2" w:rsidR="000327F6" w:rsidRDefault="0048355F" w:rsidP="001602F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1:45</w:t>
            </w:r>
          </w:p>
        </w:tc>
        <w:tc>
          <w:tcPr>
            <w:tcW w:w="4412" w:type="dxa"/>
            <w:vAlign w:val="center"/>
          </w:tcPr>
          <w:p w14:paraId="6E5303E4" w14:textId="2FED4B87" w:rsidR="000327F6" w:rsidRDefault="000327F6" w:rsidP="00A00C3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PLUS/DELTA</w:t>
            </w:r>
          </w:p>
        </w:tc>
        <w:tc>
          <w:tcPr>
            <w:tcW w:w="1350" w:type="dxa"/>
            <w:vAlign w:val="center"/>
          </w:tcPr>
          <w:p w14:paraId="01C94003" w14:textId="77777777" w:rsidR="000327F6" w:rsidRDefault="000327F6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14:paraId="20A96212" w14:textId="77777777" w:rsidR="000327F6" w:rsidRDefault="000327F6" w:rsidP="0048355F">
            <w:pPr>
              <w:rPr>
                <w:rFonts w:asciiTheme="majorHAnsi" w:hAnsiTheme="majorHAnsi"/>
              </w:rPr>
            </w:pPr>
          </w:p>
        </w:tc>
      </w:tr>
    </w:tbl>
    <w:p w14:paraId="0E3D674A" w14:textId="77777777"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14:paraId="74445395" w14:textId="77777777" w:rsidR="00D447C7" w:rsidRDefault="0022185F" w:rsidP="008928CC">
      <w:pPr>
        <w:tabs>
          <w:tab w:val="left" w:pos="2175"/>
        </w:tabs>
        <w:rPr>
          <w:rFonts w:asciiTheme="majorHAnsi" w:hAnsiTheme="majorHAnsi"/>
          <w:b/>
        </w:rPr>
      </w:pPr>
      <w:r w:rsidRPr="000F7F1E">
        <w:rPr>
          <w:rFonts w:asciiTheme="majorHAnsi" w:hAnsiTheme="majorHAnsi"/>
          <w:b/>
        </w:rPr>
        <w:t xml:space="preserve">Upcoming </w:t>
      </w:r>
      <w:r w:rsidR="00604A35">
        <w:rPr>
          <w:rFonts w:asciiTheme="majorHAnsi" w:hAnsiTheme="majorHAnsi"/>
          <w:b/>
        </w:rPr>
        <w:t xml:space="preserve">HI-Cap </w:t>
      </w:r>
      <w:r w:rsidRPr="000F7F1E">
        <w:rPr>
          <w:rFonts w:asciiTheme="majorHAnsi" w:hAnsiTheme="majorHAnsi"/>
          <w:b/>
        </w:rPr>
        <w:t>Meeting Dates</w:t>
      </w:r>
    </w:p>
    <w:p w14:paraId="19766884" w14:textId="7C477496" w:rsidR="002B64A3" w:rsidRDefault="000327F6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7F0D3DC2" w14:textId="2F7753DE" w:rsidR="00F0321A" w:rsidRDefault="00604A35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 21, 2016</w:t>
      </w:r>
      <w:r w:rsidR="00A00C3F">
        <w:rPr>
          <w:rFonts w:asciiTheme="majorHAnsi" w:hAnsiTheme="majorHAnsi"/>
        </w:rPr>
        <w:t xml:space="preserve">:  </w:t>
      </w:r>
      <w:r w:rsidR="00A00C3F">
        <w:rPr>
          <w:rFonts w:asciiTheme="majorHAnsi" w:hAnsiTheme="majorHAnsi"/>
        </w:rPr>
        <w:tab/>
        <w:t>CO-OP General Membership--Depth and Complexity in ELA and Math</w:t>
      </w:r>
    </w:p>
    <w:p w14:paraId="0FD9341B" w14:textId="047123C7" w:rsidR="00A00C3F" w:rsidRDefault="002223FA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  <w:r w:rsidR="00D447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28</w:t>
      </w:r>
      <w:r w:rsidR="00A00C3F">
        <w:rPr>
          <w:rFonts w:asciiTheme="majorHAnsi" w:hAnsiTheme="majorHAnsi"/>
        </w:rPr>
        <w:tab/>
      </w:r>
      <w:r w:rsidR="00D47379">
        <w:rPr>
          <w:rFonts w:asciiTheme="majorHAnsi" w:hAnsiTheme="majorHAnsi"/>
        </w:rPr>
        <w:t>NWESD Workshop--</w:t>
      </w:r>
      <w:r w:rsidR="00A00C3F">
        <w:rPr>
          <w:rFonts w:asciiTheme="majorHAnsi" w:hAnsiTheme="majorHAnsi"/>
        </w:rPr>
        <w:t>Identification:  The Basics</w:t>
      </w:r>
      <w:r w:rsidR="00D447C7">
        <w:rPr>
          <w:rFonts w:asciiTheme="majorHAnsi" w:hAnsiTheme="majorHAnsi"/>
        </w:rPr>
        <w:t>.  8:30-12:30</w:t>
      </w:r>
      <w:r w:rsidR="00A00C3F">
        <w:rPr>
          <w:rFonts w:asciiTheme="majorHAnsi" w:hAnsiTheme="majorHAnsi"/>
        </w:rPr>
        <w:t>.</w:t>
      </w:r>
    </w:p>
    <w:p w14:paraId="06EE121E" w14:textId="0C8A4A52" w:rsidR="00A00C3F" w:rsidRDefault="00F0321A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February</w:t>
      </w:r>
      <w:r w:rsidR="00A00C3F">
        <w:rPr>
          <w:rFonts w:asciiTheme="majorHAnsi" w:hAnsiTheme="majorHAnsi"/>
        </w:rPr>
        <w:t xml:space="preserve"> 18, 2016:  </w:t>
      </w:r>
      <w:r w:rsidR="00A00C3F">
        <w:rPr>
          <w:rFonts w:asciiTheme="majorHAnsi" w:hAnsiTheme="majorHAnsi"/>
        </w:rPr>
        <w:tab/>
        <w:t xml:space="preserve">PLC—Differentiation in Math </w:t>
      </w:r>
      <w:r w:rsidR="005B3EC8">
        <w:rPr>
          <w:rFonts w:asciiTheme="majorHAnsi" w:hAnsiTheme="majorHAnsi"/>
        </w:rPr>
        <w:t>for teachers</w:t>
      </w:r>
      <w:r w:rsidR="00A00C3F">
        <w:rPr>
          <w:rFonts w:asciiTheme="majorHAnsi" w:hAnsiTheme="majorHAnsi"/>
        </w:rPr>
        <w:t xml:space="preserve"> of highly capable learners</w:t>
      </w:r>
    </w:p>
    <w:p w14:paraId="329E93EE" w14:textId="6B0002C7" w:rsidR="00A00C3F" w:rsidRDefault="009D7370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PLC—Coordinators on topics_____________________________________________</w:t>
      </w:r>
    </w:p>
    <w:p w14:paraId="5FBA4D7A" w14:textId="77777777" w:rsidR="00A00C3F" w:rsidRDefault="00A00C3F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March, 24, 2016:</w:t>
      </w:r>
      <w:r>
        <w:rPr>
          <w:rFonts w:asciiTheme="majorHAnsi" w:hAnsiTheme="majorHAnsi"/>
        </w:rPr>
        <w:tab/>
        <w:t>PLC—Differentiation in ELA for teachers of highly capable learners</w:t>
      </w:r>
    </w:p>
    <w:p w14:paraId="092C6E63" w14:textId="57362E4F" w:rsidR="00A00C3F" w:rsidRDefault="009D7370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PLC—Coordinators on topics__________________________________________</w:t>
      </w:r>
    </w:p>
    <w:p w14:paraId="64B03090" w14:textId="5C508943" w:rsidR="00604A35" w:rsidRPr="00D447C7" w:rsidRDefault="00604A35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April 28, 2016</w:t>
      </w:r>
      <w:r w:rsidR="00A00C3F">
        <w:rPr>
          <w:rFonts w:asciiTheme="majorHAnsi" w:hAnsiTheme="majorHAnsi"/>
        </w:rPr>
        <w:tab/>
        <w:t>CO-OP General Membership—Secondary Programming</w:t>
      </w:r>
    </w:p>
    <w:sectPr w:rsidR="00604A35" w:rsidRPr="00D447C7" w:rsidSect="003779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33D6" w14:textId="77777777" w:rsidR="001D305E" w:rsidRDefault="001D305E" w:rsidP="00125D97">
      <w:r>
        <w:separator/>
      </w:r>
    </w:p>
  </w:endnote>
  <w:endnote w:type="continuationSeparator" w:id="0">
    <w:p w14:paraId="17BF37C0" w14:textId="77777777" w:rsidR="001D305E" w:rsidRDefault="001D305E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9C37" w14:textId="77777777" w:rsidR="001D305E" w:rsidRDefault="001D30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2739" w14:textId="77777777" w:rsidR="001D305E" w:rsidRDefault="001D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78CD" w14:textId="77777777" w:rsidR="001D305E" w:rsidRDefault="001D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313E" w14:textId="77777777" w:rsidR="001D305E" w:rsidRDefault="001D305E" w:rsidP="00125D97">
      <w:r>
        <w:separator/>
      </w:r>
    </w:p>
  </w:footnote>
  <w:footnote w:type="continuationSeparator" w:id="0">
    <w:p w14:paraId="113720C5" w14:textId="77777777" w:rsidR="001D305E" w:rsidRDefault="001D305E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639" w14:textId="77777777" w:rsidR="001D305E" w:rsidRDefault="001D30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19F" w14:textId="77777777" w:rsidR="001D305E" w:rsidRDefault="001D30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770E" w14:textId="77777777" w:rsidR="001D305E" w:rsidRDefault="001D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226F2"/>
    <w:multiLevelType w:val="hybridMultilevel"/>
    <w:tmpl w:val="9ACC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4"/>
  </w:num>
  <w:num w:numId="9">
    <w:abstractNumId w:val="11"/>
  </w:num>
  <w:num w:numId="10">
    <w:abstractNumId w:val="22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29"/>
  </w:num>
  <w:num w:numId="18">
    <w:abstractNumId w:val="20"/>
  </w:num>
  <w:num w:numId="19">
    <w:abstractNumId w:val="6"/>
  </w:num>
  <w:num w:numId="20">
    <w:abstractNumId w:val="26"/>
  </w:num>
  <w:num w:numId="21">
    <w:abstractNumId w:val="23"/>
  </w:num>
  <w:num w:numId="22">
    <w:abstractNumId w:val="3"/>
  </w:num>
  <w:num w:numId="23">
    <w:abstractNumId w:val="30"/>
  </w:num>
  <w:num w:numId="24">
    <w:abstractNumId w:val="16"/>
  </w:num>
  <w:num w:numId="25">
    <w:abstractNumId w:val="13"/>
  </w:num>
  <w:num w:numId="26">
    <w:abstractNumId w:val="4"/>
  </w:num>
  <w:num w:numId="27">
    <w:abstractNumId w:val="2"/>
  </w:num>
  <w:num w:numId="28">
    <w:abstractNumId w:val="31"/>
  </w:num>
  <w:num w:numId="29">
    <w:abstractNumId w:val="15"/>
  </w:num>
  <w:num w:numId="30">
    <w:abstractNumId w:val="28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4BD2"/>
    <w:rsid w:val="0001748F"/>
    <w:rsid w:val="000327F6"/>
    <w:rsid w:val="00040A64"/>
    <w:rsid w:val="00047DBC"/>
    <w:rsid w:val="00054D89"/>
    <w:rsid w:val="0008760F"/>
    <w:rsid w:val="000A41F8"/>
    <w:rsid w:val="000B14B4"/>
    <w:rsid w:val="000B4973"/>
    <w:rsid w:val="000C4DC1"/>
    <w:rsid w:val="000C63F5"/>
    <w:rsid w:val="000F7F1E"/>
    <w:rsid w:val="001200FA"/>
    <w:rsid w:val="00125D97"/>
    <w:rsid w:val="00135A66"/>
    <w:rsid w:val="0015138F"/>
    <w:rsid w:val="00156103"/>
    <w:rsid w:val="0015674C"/>
    <w:rsid w:val="001602FA"/>
    <w:rsid w:val="0016064F"/>
    <w:rsid w:val="001643FC"/>
    <w:rsid w:val="00172940"/>
    <w:rsid w:val="00183CDA"/>
    <w:rsid w:val="0018797B"/>
    <w:rsid w:val="00191B9B"/>
    <w:rsid w:val="001968AD"/>
    <w:rsid w:val="001A5DBA"/>
    <w:rsid w:val="001C0BEF"/>
    <w:rsid w:val="001D305E"/>
    <w:rsid w:val="001F7A17"/>
    <w:rsid w:val="0021739C"/>
    <w:rsid w:val="00220E63"/>
    <w:rsid w:val="0022185F"/>
    <w:rsid w:val="002223FA"/>
    <w:rsid w:val="00240746"/>
    <w:rsid w:val="00266049"/>
    <w:rsid w:val="002870C6"/>
    <w:rsid w:val="002949F4"/>
    <w:rsid w:val="002971BB"/>
    <w:rsid w:val="002975FC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353EF"/>
    <w:rsid w:val="00347BBF"/>
    <w:rsid w:val="00355E74"/>
    <w:rsid w:val="00362D2B"/>
    <w:rsid w:val="003779A9"/>
    <w:rsid w:val="00386A95"/>
    <w:rsid w:val="00392FDF"/>
    <w:rsid w:val="003A5C71"/>
    <w:rsid w:val="003C37C7"/>
    <w:rsid w:val="003D7FDD"/>
    <w:rsid w:val="004350AE"/>
    <w:rsid w:val="004411C4"/>
    <w:rsid w:val="00462C2D"/>
    <w:rsid w:val="00463918"/>
    <w:rsid w:val="0048355F"/>
    <w:rsid w:val="004C354F"/>
    <w:rsid w:val="004D2E1F"/>
    <w:rsid w:val="004E3657"/>
    <w:rsid w:val="00502172"/>
    <w:rsid w:val="005127DF"/>
    <w:rsid w:val="00512C12"/>
    <w:rsid w:val="0051737D"/>
    <w:rsid w:val="00523809"/>
    <w:rsid w:val="00547D70"/>
    <w:rsid w:val="00565214"/>
    <w:rsid w:val="00580987"/>
    <w:rsid w:val="0059327E"/>
    <w:rsid w:val="005A3F59"/>
    <w:rsid w:val="005B3EC8"/>
    <w:rsid w:val="005C064D"/>
    <w:rsid w:val="005C0D77"/>
    <w:rsid w:val="005C5357"/>
    <w:rsid w:val="005E3D3A"/>
    <w:rsid w:val="00602485"/>
    <w:rsid w:val="00604A35"/>
    <w:rsid w:val="00605470"/>
    <w:rsid w:val="006067AC"/>
    <w:rsid w:val="0062181F"/>
    <w:rsid w:val="00654D8B"/>
    <w:rsid w:val="00661EB9"/>
    <w:rsid w:val="0067319D"/>
    <w:rsid w:val="00697C72"/>
    <w:rsid w:val="006A06A7"/>
    <w:rsid w:val="006C66B2"/>
    <w:rsid w:val="006D16D0"/>
    <w:rsid w:val="006D2F77"/>
    <w:rsid w:val="006D52F8"/>
    <w:rsid w:val="00700676"/>
    <w:rsid w:val="00716A45"/>
    <w:rsid w:val="00720987"/>
    <w:rsid w:val="0074035D"/>
    <w:rsid w:val="0077559A"/>
    <w:rsid w:val="007811B1"/>
    <w:rsid w:val="0079098A"/>
    <w:rsid w:val="007D1F6D"/>
    <w:rsid w:val="007E5A01"/>
    <w:rsid w:val="007F3F99"/>
    <w:rsid w:val="008021E2"/>
    <w:rsid w:val="00804C6A"/>
    <w:rsid w:val="00816AFE"/>
    <w:rsid w:val="00827845"/>
    <w:rsid w:val="00847EFD"/>
    <w:rsid w:val="008665B5"/>
    <w:rsid w:val="00882DA0"/>
    <w:rsid w:val="008928CC"/>
    <w:rsid w:val="008C0996"/>
    <w:rsid w:val="008D08E1"/>
    <w:rsid w:val="008D36AB"/>
    <w:rsid w:val="008F041A"/>
    <w:rsid w:val="008F6CDB"/>
    <w:rsid w:val="00900211"/>
    <w:rsid w:val="009302D4"/>
    <w:rsid w:val="00950CDB"/>
    <w:rsid w:val="009644A9"/>
    <w:rsid w:val="009A6965"/>
    <w:rsid w:val="009B57D7"/>
    <w:rsid w:val="009C4814"/>
    <w:rsid w:val="009D7370"/>
    <w:rsid w:val="009E5B56"/>
    <w:rsid w:val="00A00C3F"/>
    <w:rsid w:val="00A070E2"/>
    <w:rsid w:val="00A138D2"/>
    <w:rsid w:val="00A177F3"/>
    <w:rsid w:val="00A26F96"/>
    <w:rsid w:val="00A31B12"/>
    <w:rsid w:val="00A36BB2"/>
    <w:rsid w:val="00A374D2"/>
    <w:rsid w:val="00A439ED"/>
    <w:rsid w:val="00A463DE"/>
    <w:rsid w:val="00A6116F"/>
    <w:rsid w:val="00A71429"/>
    <w:rsid w:val="00A777E9"/>
    <w:rsid w:val="00A8632B"/>
    <w:rsid w:val="00A906F0"/>
    <w:rsid w:val="00AD3BAC"/>
    <w:rsid w:val="00AD5BE5"/>
    <w:rsid w:val="00AF51EB"/>
    <w:rsid w:val="00B00775"/>
    <w:rsid w:val="00B01D0D"/>
    <w:rsid w:val="00B032BD"/>
    <w:rsid w:val="00B24CEF"/>
    <w:rsid w:val="00B74BCF"/>
    <w:rsid w:val="00B80622"/>
    <w:rsid w:val="00BB6655"/>
    <w:rsid w:val="00C12598"/>
    <w:rsid w:val="00C84BF3"/>
    <w:rsid w:val="00C8649D"/>
    <w:rsid w:val="00C909FE"/>
    <w:rsid w:val="00CA19C8"/>
    <w:rsid w:val="00CA73BF"/>
    <w:rsid w:val="00CB1EB9"/>
    <w:rsid w:val="00CD3D9E"/>
    <w:rsid w:val="00CF0307"/>
    <w:rsid w:val="00CF3C83"/>
    <w:rsid w:val="00D02E30"/>
    <w:rsid w:val="00D034A5"/>
    <w:rsid w:val="00D3009C"/>
    <w:rsid w:val="00D31C59"/>
    <w:rsid w:val="00D32D51"/>
    <w:rsid w:val="00D447C7"/>
    <w:rsid w:val="00D47379"/>
    <w:rsid w:val="00D60245"/>
    <w:rsid w:val="00D6083D"/>
    <w:rsid w:val="00D771C2"/>
    <w:rsid w:val="00D8714B"/>
    <w:rsid w:val="00DA0DAB"/>
    <w:rsid w:val="00DB5B49"/>
    <w:rsid w:val="00DD41FC"/>
    <w:rsid w:val="00E043F1"/>
    <w:rsid w:val="00E17CC7"/>
    <w:rsid w:val="00E24A3C"/>
    <w:rsid w:val="00E60219"/>
    <w:rsid w:val="00E656D0"/>
    <w:rsid w:val="00E73FE1"/>
    <w:rsid w:val="00E924B2"/>
    <w:rsid w:val="00EA476C"/>
    <w:rsid w:val="00EA6CC5"/>
    <w:rsid w:val="00EB5939"/>
    <w:rsid w:val="00EF2DC2"/>
    <w:rsid w:val="00F0001A"/>
    <w:rsid w:val="00F0321A"/>
    <w:rsid w:val="00F21324"/>
    <w:rsid w:val="00F31F1F"/>
    <w:rsid w:val="00F5222D"/>
    <w:rsid w:val="00FA0235"/>
    <w:rsid w:val="00FB521C"/>
    <w:rsid w:val="00FC1AC9"/>
    <w:rsid w:val="00FD5CE3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CF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vschools.net/Page/4423" TargetMode="External"/><Relationship Id="rId18" Type="http://schemas.openxmlformats.org/officeDocument/2006/relationships/hyperlink" Target="https://files.nwesd.org/website/Teaching_Learning/HiCap/2015-16%20meetings/Admin%20PLC/NAGC%20Teacher%20Prep%20Standards.pdf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accelerationinstitute.org/resources/policy_guidelines/Acceleration%20Guidelin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5-16%20meetings/Admin%20PLC/GT%20Program%20Master%20Checklist%20copy.pdf" TargetMode="External"/><Relationship Id="rId17" Type="http://schemas.openxmlformats.org/officeDocument/2006/relationships/hyperlink" Target="https://files.nwesd.org/website/Teaching_Learning/HiCap/2015-16%20meetings/Admin%20PLC/K-12%20standards%20booklet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5-16%20meetings/Admin%20PLC/Survey%20Manual%202.Hanninen%20copy.pdf" TargetMode="External"/><Relationship Id="rId20" Type="http://schemas.openxmlformats.org/officeDocument/2006/relationships/hyperlink" Target="https://files.nwesd.org/website/Teaching_Learning/HiCap/2015-16%20meetings/Admin%20PLC/align%20of%20elem%20stands%20for%20all%20teachers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5-16%20meetings/Admin%20PLC/Understanding%20the%20WACs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5-16%20meetings/Admin%20PLC/HiCap%20Program%20Planning%20Guide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files.nwesd.org/website/Teaching_Learning/HiCap/2015-16%20meetings/Admin%20PLC/Dec%2010%20agenda.docx" TargetMode="External"/><Relationship Id="rId19" Type="http://schemas.openxmlformats.org/officeDocument/2006/relationships/hyperlink" Target="https://files.nwesd.org/website/Teaching_Learning/HiCap/2015-16%20meetings/Admin%20PLC/NAGC%20teacher%20standard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://www.cherrycreekschools.org/GT/Pages/default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AC68CFA6</Template>
  <TotalTime>23</TotalTime>
  <Pages>2</Pages>
  <Words>249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4</cp:revision>
  <cp:lastPrinted>2015-07-28T18:50:00Z</cp:lastPrinted>
  <dcterms:created xsi:type="dcterms:W3CDTF">2015-12-07T21:54:00Z</dcterms:created>
  <dcterms:modified xsi:type="dcterms:W3CDTF">2015-12-09T22:33:00Z</dcterms:modified>
</cp:coreProperties>
</file>