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0" w:rsidRDefault="00E15220">
      <w:r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 wp14:anchorId="7642AB5C" wp14:editId="76B4E2A0">
            <wp:extent cx="16764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75" w:rsidRPr="00BF63EB" w:rsidRDefault="00560C07" w:rsidP="00BF63EB">
      <w:pPr>
        <w:jc w:val="center"/>
        <w:rPr>
          <w:b/>
          <w:u w:val="single"/>
        </w:rPr>
      </w:pPr>
      <w:r w:rsidRPr="00BF63EB">
        <w:rPr>
          <w:b/>
          <w:u w:val="single"/>
        </w:rPr>
        <w:t xml:space="preserve">Mount Vernon School District Highly Capable Program </w:t>
      </w:r>
      <w:r w:rsidR="00BF63EB" w:rsidRPr="00BF63EB">
        <w:rPr>
          <w:b/>
          <w:u w:val="single"/>
        </w:rPr>
        <w:t>Letter of Acceptance</w:t>
      </w:r>
    </w:p>
    <w:p w:rsidR="00560C07" w:rsidRDefault="00560C07">
      <w:r>
        <w:t>Dear Parent/Guardian:</w:t>
      </w:r>
    </w:p>
    <w:p w:rsidR="005126B5" w:rsidRDefault="00E15220">
      <w:r w:rsidRPr="00C107D9">
        <w:rPr>
          <w:b/>
        </w:rPr>
        <w:t>Congratulations, y</w:t>
      </w:r>
      <w:r w:rsidR="00560C07" w:rsidRPr="00C107D9">
        <w:rPr>
          <w:b/>
        </w:rPr>
        <w:t>our student has been selected to participate in highly capable programs in the Mount Vernon School District.</w:t>
      </w:r>
      <w:r w:rsidR="00560C07">
        <w:t xml:space="preserve">  Your student was selected for participation in this program after being evaluated by a multidisciplinary team.  This team looked at a complete portfolio to determine eligibility, which inclu</w:t>
      </w:r>
      <w:r w:rsidR="00875438">
        <w:t xml:space="preserve">ded: teacher nomination/rating and/or </w:t>
      </w:r>
      <w:r w:rsidR="00560C07">
        <w:t xml:space="preserve">parent nomination/rating, testing results, </w:t>
      </w:r>
      <w:r w:rsidR="00875438">
        <w:t xml:space="preserve">and </w:t>
      </w:r>
      <w:r w:rsidR="00560C07">
        <w:t>cumulative file information</w:t>
      </w:r>
      <w:r w:rsidR="00875438">
        <w:t>.</w:t>
      </w:r>
      <w:r w:rsidR="005126B5">
        <w:t xml:space="preserve">  The </w:t>
      </w:r>
      <w:proofErr w:type="spellStart"/>
      <w:r w:rsidR="005126B5">
        <w:t>CoGat</w:t>
      </w:r>
      <w:proofErr w:type="spellEnd"/>
      <w:r w:rsidR="005126B5">
        <w:t xml:space="preserve"> 7 Test results for your student are enclosed in this letter.</w:t>
      </w:r>
    </w:p>
    <w:p w:rsidR="00E15220" w:rsidRDefault="00E15220">
      <w:r>
        <w:t xml:space="preserve">Each </w:t>
      </w:r>
      <w:bookmarkStart w:id="0" w:name="_GoBack"/>
      <w:bookmarkEnd w:id="0"/>
      <w:r>
        <w:t>highly capable student in Mount Vernon School District will be served through a student learning plan which will be formulated with the input of the parent, student, highly capable program staff, and regular education teachers.</w:t>
      </w:r>
    </w:p>
    <w:p w:rsidR="00560C07" w:rsidRDefault="00560C07" w:rsidP="00560C07">
      <w:r>
        <w:t>Parents have a right to appeal the committee’s decision.</w:t>
      </w:r>
      <w:r>
        <w:rPr>
          <w:b/>
        </w:rPr>
        <w:t xml:space="preserve"> </w:t>
      </w:r>
      <w:r>
        <w:t>This may be done by completing an appeals form within two weeks of receipt</w:t>
      </w:r>
      <w:r w:rsidR="005126B5">
        <w:t xml:space="preserve"> of committee’s recommendation available </w:t>
      </w:r>
      <w:r>
        <w:t>the Highly Capable Program Office at 124 East Lawrence Street, Mount Vernon, WA 98273 or 360-428-6110.There are also exit procedures for the highly capable program.  The following is a list of reasons a student could be exited from the program: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Graduated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No longer enrolled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Opted out of program (student/parent/guardian withdrew from program)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End of school year transition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 xml:space="preserve">Student no longer qualifies for gifted program services based upon multiple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assessment results</w:t>
      </w:r>
    </w:p>
    <w:p w:rsidR="00560C07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Program service no longer available due to change in RCW 28A.185 and WAC 392-170</w:t>
      </w:r>
    </w:p>
    <w:p w:rsidR="00560C07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60C07">
        <w:rPr>
          <w:rFonts w:ascii="Verdana" w:eastAsia="Times New Roman" w:hAnsi="Verdana" w:cs="Times New Roman"/>
          <w:color w:val="000000"/>
          <w:sz w:val="18"/>
          <w:szCs w:val="18"/>
        </w:rPr>
        <w:t>Parent/Guardian/Student declined services for this year only</w:t>
      </w:r>
    </w:p>
    <w:p w:rsidR="00E15220" w:rsidRDefault="00E15220" w:rsidP="00560C0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The next page is a permission form </w:t>
      </w:r>
      <w:r w:rsidR="00560C07">
        <w:rPr>
          <w:rFonts w:ascii="Verdana" w:eastAsia="Times New Roman" w:hAnsi="Verdana" w:cs="Times New Roman"/>
          <w:color w:val="000000"/>
          <w:sz w:val="18"/>
          <w:szCs w:val="18"/>
        </w:rPr>
        <w:t xml:space="preserve">that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we request </w:t>
      </w:r>
      <w:r w:rsidR="00560C07">
        <w:rPr>
          <w:rFonts w:ascii="Verdana" w:eastAsia="Times New Roman" w:hAnsi="Verdana" w:cs="Times New Roman"/>
          <w:color w:val="000000"/>
          <w:sz w:val="18"/>
          <w:szCs w:val="18"/>
        </w:rPr>
        <w:t>you sign this and return as soon as possible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by mail </w:t>
      </w:r>
      <w:r w:rsidR="00C107D9">
        <w:rPr>
          <w:rFonts w:ascii="Verdana" w:eastAsia="Times New Roman" w:hAnsi="Verdana" w:cs="Times New Roman"/>
          <w:color w:val="000000"/>
          <w:sz w:val="18"/>
          <w:szCs w:val="18"/>
        </w:rPr>
        <w:t xml:space="preserve">(or you can drop off at the reception desk)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to the following address:</w:t>
      </w:r>
    </w:p>
    <w:p w:rsidR="00E15220" w:rsidRDefault="00E15220" w:rsidP="0087543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Lisa Condran, MVSD Highly Capable Program, 124 East Lawrence Street, Mount Vernon, WA 92873</w:t>
      </w:r>
    </w:p>
    <w:p w:rsidR="00560C07" w:rsidRPr="00C107D9" w:rsidRDefault="00E15220" w:rsidP="00560C0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C107D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This permission form is necessary, as highly capable program </w:t>
      </w:r>
      <w:r w:rsidR="00560C07" w:rsidRPr="00C107D9">
        <w:rPr>
          <w:rFonts w:ascii="Verdana" w:eastAsia="Times New Roman" w:hAnsi="Verdana" w:cs="Times New Roman"/>
          <w:b/>
          <w:color w:val="000000"/>
          <w:sz w:val="18"/>
          <w:szCs w:val="18"/>
        </w:rPr>
        <w:t>services can</w:t>
      </w:r>
      <w:r w:rsidRPr="00C107D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not </w:t>
      </w:r>
      <w:r w:rsidR="00560C07" w:rsidRPr="00C107D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be provided your </w:t>
      </w:r>
      <w:r w:rsidRPr="00C107D9">
        <w:rPr>
          <w:rFonts w:ascii="Verdana" w:eastAsia="Times New Roman" w:hAnsi="Verdana" w:cs="Times New Roman"/>
          <w:b/>
          <w:color w:val="000000"/>
          <w:sz w:val="18"/>
          <w:szCs w:val="18"/>
        </w:rPr>
        <w:t>student without your permission</w:t>
      </w:r>
      <w:r w:rsidR="00C107D9">
        <w:rPr>
          <w:rFonts w:ascii="Verdana" w:eastAsia="Times New Roman" w:hAnsi="Verdana" w:cs="Times New Roman"/>
          <w:b/>
          <w:color w:val="000000"/>
          <w:sz w:val="18"/>
          <w:szCs w:val="18"/>
        </w:rPr>
        <w:t>.</w:t>
      </w:r>
    </w:p>
    <w:p w:rsidR="00560C07" w:rsidRDefault="00560C07" w:rsidP="00560C07">
      <w:r>
        <w:t>Sincerely,</w:t>
      </w:r>
    </w:p>
    <w:p w:rsidR="005126B5" w:rsidRDefault="005126B5" w:rsidP="00560C07"/>
    <w:p w:rsidR="005126B5" w:rsidRDefault="005126B5" w:rsidP="00560C07"/>
    <w:p w:rsidR="00560C07" w:rsidRDefault="00560C07" w:rsidP="00560C07">
      <w:r>
        <w:t>Lori Knudson</w:t>
      </w:r>
      <w:r>
        <w:tab/>
      </w:r>
      <w:r>
        <w:tab/>
      </w:r>
      <w:r>
        <w:tab/>
      </w:r>
      <w:r>
        <w:tab/>
        <w:t>Lisa Condran</w:t>
      </w:r>
    </w:p>
    <w:p w:rsidR="00E616B4" w:rsidRPr="00E616B4" w:rsidRDefault="00560C07" w:rsidP="00E616B4">
      <w:r>
        <w:t>MVSD Curriculum Director</w:t>
      </w:r>
      <w:r>
        <w:tab/>
      </w:r>
      <w:r>
        <w:tab/>
        <w:t>MVSD Highly Capable Coordinator</w:t>
      </w:r>
    </w:p>
    <w:sectPr w:rsidR="00E616B4" w:rsidRPr="00E616B4" w:rsidSect="00E15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EF"/>
    <w:multiLevelType w:val="multilevel"/>
    <w:tmpl w:val="6AE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7"/>
    <w:rsid w:val="00301C05"/>
    <w:rsid w:val="005126B5"/>
    <w:rsid w:val="00560C07"/>
    <w:rsid w:val="005E3E93"/>
    <w:rsid w:val="00875438"/>
    <w:rsid w:val="008A68D9"/>
    <w:rsid w:val="00BF63EB"/>
    <w:rsid w:val="00C107D9"/>
    <w:rsid w:val="00C215AA"/>
    <w:rsid w:val="00D148A2"/>
    <w:rsid w:val="00E15220"/>
    <w:rsid w:val="00E616B4"/>
    <w:rsid w:val="00E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8EA9-FC34-4F03-AC63-894DABA4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2</cp:revision>
  <cp:lastPrinted>2014-06-06T20:40:00Z</cp:lastPrinted>
  <dcterms:created xsi:type="dcterms:W3CDTF">2015-01-20T01:35:00Z</dcterms:created>
  <dcterms:modified xsi:type="dcterms:W3CDTF">2015-01-20T01:35:00Z</dcterms:modified>
</cp:coreProperties>
</file>