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4B" w:rsidRPr="009144E2" w:rsidRDefault="00D00E4B" w:rsidP="00D00E4B">
      <w:pPr>
        <w:jc w:val="center"/>
        <w:rPr>
          <w:b/>
          <w:sz w:val="24"/>
          <w:szCs w:val="24"/>
          <w:u w:val="single"/>
          <w:lang w:val="ru-RU"/>
        </w:rPr>
      </w:pPr>
      <w:r>
        <w:rPr>
          <w:b/>
          <w:sz w:val="24"/>
          <w:szCs w:val="24"/>
          <w:u w:val="single"/>
          <w:lang w:val="ru-RU"/>
        </w:rPr>
        <w:t xml:space="preserve">Публичное </w:t>
      </w:r>
      <w:r w:rsidRPr="009144E2">
        <w:rPr>
          <w:b/>
          <w:sz w:val="24"/>
          <w:szCs w:val="24"/>
          <w:u w:val="single"/>
          <w:lang w:val="ru-RU"/>
        </w:rPr>
        <w:t>Обьявление о</w:t>
      </w:r>
      <w:r>
        <w:rPr>
          <w:b/>
          <w:sz w:val="24"/>
          <w:szCs w:val="24"/>
          <w:u w:val="single"/>
          <w:lang w:val="ru-RU"/>
        </w:rPr>
        <w:t>б</w:t>
      </w:r>
      <w:r w:rsidRPr="009144E2">
        <w:rPr>
          <w:b/>
          <w:sz w:val="24"/>
          <w:szCs w:val="24"/>
          <w:u w:val="single"/>
          <w:lang w:val="ru-RU"/>
        </w:rPr>
        <w:t xml:space="preserve"> Идентификации</w:t>
      </w:r>
      <w:r>
        <w:rPr>
          <w:b/>
          <w:sz w:val="24"/>
          <w:szCs w:val="24"/>
          <w:u w:val="single"/>
          <w:lang w:val="ru-RU"/>
        </w:rPr>
        <w:t xml:space="preserve"> Высокоодаренных</w:t>
      </w:r>
      <w:r w:rsidRPr="00DB3B13">
        <w:rPr>
          <w:b/>
          <w:sz w:val="24"/>
          <w:szCs w:val="24"/>
          <w:u w:val="single"/>
          <w:lang w:val="ru-RU"/>
        </w:rPr>
        <w:t xml:space="preserve"> </w:t>
      </w:r>
      <w:r>
        <w:rPr>
          <w:b/>
          <w:sz w:val="24"/>
          <w:szCs w:val="24"/>
          <w:u w:val="single"/>
          <w:lang w:val="ru-RU"/>
        </w:rPr>
        <w:t>Детей</w:t>
      </w:r>
      <w:r>
        <w:rPr>
          <w:color w:val="000000"/>
          <w:lang w:val="ru-RU"/>
        </w:rPr>
        <w:t xml:space="preserve"> </w:t>
      </w:r>
      <w:r w:rsidRPr="009144E2">
        <w:rPr>
          <w:b/>
          <w:sz w:val="24"/>
          <w:szCs w:val="24"/>
          <w:u w:val="single"/>
          <w:lang w:val="ru-RU"/>
        </w:rPr>
        <w:t xml:space="preserve"> </w:t>
      </w:r>
    </w:p>
    <w:p w:rsidR="00D00E4B" w:rsidRPr="009144E2" w:rsidRDefault="00D00E4B" w:rsidP="00D00E4B">
      <w:pPr>
        <w:rPr>
          <w:sz w:val="24"/>
          <w:szCs w:val="24"/>
          <w:lang w:val="ru-RU"/>
        </w:rPr>
      </w:pPr>
      <w:r w:rsidRPr="004D70A8">
        <w:rPr>
          <w:sz w:val="24"/>
          <w:szCs w:val="24"/>
          <w:lang w:val="ru-RU"/>
        </w:rPr>
        <w:t>С 1 Февраля по 13 Марта 2015 года  школьный округ Маунт Вернона будет проводить тестирование  для программы Высокоодарённых учеников. Ученики могут быть предложены  родителями, учителями или обществом. Это ссылка  бланка на английском языке:</w:t>
      </w:r>
      <w:r w:rsidRPr="009144E2">
        <w:rPr>
          <w:sz w:val="24"/>
          <w:szCs w:val="24"/>
          <w:lang w:val="ru-RU"/>
        </w:rPr>
        <w:t xml:space="preserve"> </w:t>
      </w:r>
      <w:hyperlink r:id="rId5" w:history="1">
        <w:r w:rsidRPr="009144E2">
          <w:rPr>
            <w:rStyle w:val="Hyperlink"/>
            <w:rFonts w:cs="Arial"/>
            <w:sz w:val="24"/>
            <w:szCs w:val="24"/>
          </w:rPr>
          <w:t>http</w:t>
        </w:r>
        <w:r w:rsidRPr="009144E2">
          <w:rPr>
            <w:rStyle w:val="Hyperlink"/>
            <w:rFonts w:cs="Arial"/>
            <w:sz w:val="24"/>
            <w:szCs w:val="24"/>
            <w:lang w:val="ru-RU"/>
          </w:rPr>
          <w:t>://</w:t>
        </w:r>
        <w:proofErr w:type="spellStart"/>
        <w:r w:rsidRPr="009144E2">
          <w:rPr>
            <w:rStyle w:val="Hyperlink"/>
            <w:rFonts w:cs="Arial"/>
            <w:sz w:val="24"/>
            <w:szCs w:val="24"/>
          </w:rPr>
          <w:t>tinyurl</w:t>
        </w:r>
        <w:proofErr w:type="spellEnd"/>
        <w:r w:rsidRPr="009144E2">
          <w:rPr>
            <w:rStyle w:val="Hyperlink"/>
            <w:rFonts w:cs="Arial"/>
            <w:sz w:val="24"/>
            <w:szCs w:val="24"/>
            <w:lang w:val="ru-RU"/>
          </w:rPr>
          <w:t>.</w:t>
        </w:r>
        <w:r w:rsidRPr="009144E2">
          <w:rPr>
            <w:rStyle w:val="Hyperlink"/>
            <w:rFonts w:cs="Arial"/>
            <w:sz w:val="24"/>
            <w:szCs w:val="24"/>
          </w:rPr>
          <w:t>com</w:t>
        </w:r>
        <w:r w:rsidRPr="009144E2">
          <w:rPr>
            <w:rStyle w:val="Hyperlink"/>
            <w:rFonts w:cs="Arial"/>
            <w:sz w:val="24"/>
            <w:szCs w:val="24"/>
            <w:lang w:val="ru-RU"/>
          </w:rPr>
          <w:t>/</w:t>
        </w:r>
        <w:proofErr w:type="spellStart"/>
        <w:r w:rsidRPr="009144E2">
          <w:rPr>
            <w:rStyle w:val="Hyperlink"/>
            <w:rFonts w:cs="Arial"/>
            <w:sz w:val="24"/>
            <w:szCs w:val="24"/>
          </w:rPr>
          <w:t>hicap</w:t>
        </w:r>
        <w:proofErr w:type="spellEnd"/>
        <w:r w:rsidRPr="009144E2">
          <w:rPr>
            <w:rStyle w:val="Hyperlink"/>
            <w:rFonts w:cs="Arial"/>
            <w:sz w:val="24"/>
            <w:szCs w:val="24"/>
            <w:lang w:val="ru-RU"/>
          </w:rPr>
          <w:t>2015</w:t>
        </w:r>
      </w:hyperlink>
    </w:p>
    <w:p w:rsidR="00D00E4B" w:rsidRPr="009144E2" w:rsidRDefault="00D00E4B" w:rsidP="00D00E4B">
      <w:pPr>
        <w:rPr>
          <w:rFonts w:cs="Arial"/>
          <w:color w:val="1F497D"/>
          <w:sz w:val="24"/>
          <w:szCs w:val="24"/>
          <w:lang w:val="ru-RU"/>
        </w:rPr>
      </w:pPr>
      <w:r w:rsidRPr="009144E2">
        <w:rPr>
          <w:rFonts w:cs="Arial"/>
          <w:color w:val="000000" w:themeColor="text1"/>
          <w:sz w:val="24"/>
          <w:szCs w:val="24"/>
          <w:lang w:val="ru-RU"/>
        </w:rPr>
        <w:t>Дополнительные сведения о этой программе на английском языке вы можете найти на</w:t>
      </w:r>
      <w:r>
        <w:rPr>
          <w:rFonts w:cs="Arial"/>
          <w:color w:val="000000" w:themeColor="text1"/>
          <w:sz w:val="24"/>
          <w:szCs w:val="24"/>
          <w:lang w:val="ru-RU"/>
        </w:rPr>
        <w:t xml:space="preserve"> этом сайте</w:t>
      </w:r>
      <w:r w:rsidRPr="009144E2">
        <w:rPr>
          <w:rFonts w:cs="Arial"/>
          <w:color w:val="000000" w:themeColor="text1"/>
          <w:sz w:val="24"/>
          <w:szCs w:val="24"/>
          <w:lang w:val="ru-RU"/>
        </w:rPr>
        <w:t xml:space="preserve">: </w:t>
      </w:r>
      <w:hyperlink r:id="rId6" w:history="1">
        <w:r w:rsidRPr="009144E2">
          <w:rPr>
            <w:rStyle w:val="Hyperlink"/>
            <w:rFonts w:cs="Arial"/>
            <w:sz w:val="24"/>
            <w:szCs w:val="24"/>
          </w:rPr>
          <w:t>http</w:t>
        </w:r>
        <w:r w:rsidRPr="009144E2">
          <w:rPr>
            <w:rStyle w:val="Hyperlink"/>
            <w:rFonts w:cs="Arial"/>
            <w:sz w:val="24"/>
            <w:szCs w:val="24"/>
            <w:lang w:val="ru-RU"/>
          </w:rPr>
          <w:t>://</w:t>
        </w:r>
        <w:proofErr w:type="spellStart"/>
        <w:r w:rsidRPr="009144E2">
          <w:rPr>
            <w:rStyle w:val="Hyperlink"/>
            <w:rFonts w:cs="Arial"/>
            <w:sz w:val="24"/>
            <w:szCs w:val="24"/>
          </w:rPr>
          <w:t>tinyurl</w:t>
        </w:r>
        <w:proofErr w:type="spellEnd"/>
        <w:r w:rsidRPr="009144E2">
          <w:rPr>
            <w:rStyle w:val="Hyperlink"/>
            <w:rFonts w:cs="Arial"/>
            <w:sz w:val="24"/>
            <w:szCs w:val="24"/>
            <w:lang w:val="ru-RU"/>
          </w:rPr>
          <w:t>.</w:t>
        </w:r>
        <w:r w:rsidRPr="009144E2">
          <w:rPr>
            <w:rStyle w:val="Hyperlink"/>
            <w:rFonts w:cs="Arial"/>
            <w:sz w:val="24"/>
            <w:szCs w:val="24"/>
          </w:rPr>
          <w:t>com</w:t>
        </w:r>
        <w:r w:rsidRPr="009144E2">
          <w:rPr>
            <w:rStyle w:val="Hyperlink"/>
            <w:rFonts w:cs="Arial"/>
            <w:sz w:val="24"/>
            <w:szCs w:val="24"/>
            <w:lang w:val="ru-RU"/>
          </w:rPr>
          <w:t>/</w:t>
        </w:r>
        <w:proofErr w:type="spellStart"/>
        <w:r w:rsidRPr="009144E2">
          <w:rPr>
            <w:rStyle w:val="Hyperlink"/>
            <w:rFonts w:cs="Arial"/>
            <w:sz w:val="24"/>
            <w:szCs w:val="24"/>
          </w:rPr>
          <w:t>hicapinfo</w:t>
        </w:r>
        <w:proofErr w:type="spellEnd"/>
      </w:hyperlink>
    </w:p>
    <w:p w:rsidR="00D00E4B" w:rsidRPr="009144E2" w:rsidRDefault="00D00E4B" w:rsidP="00D00E4B">
      <w:pPr>
        <w:rPr>
          <w:rFonts w:cs="Arial"/>
          <w:color w:val="000000" w:themeColor="text1"/>
          <w:sz w:val="24"/>
          <w:szCs w:val="24"/>
          <w:lang w:val="ru-RU"/>
        </w:rPr>
      </w:pPr>
      <w:r w:rsidRPr="009144E2">
        <w:rPr>
          <w:rFonts w:cs="Arial"/>
          <w:color w:val="000000" w:themeColor="text1"/>
          <w:sz w:val="24"/>
          <w:szCs w:val="24"/>
          <w:lang w:val="ru-RU"/>
        </w:rPr>
        <w:t>Если вам необходим доступ к комрьютеру, чтобы заполнить эту форму ил</w:t>
      </w:r>
      <w:r>
        <w:rPr>
          <w:rFonts w:cs="Arial"/>
          <w:color w:val="000000" w:themeColor="text1"/>
          <w:sz w:val="24"/>
          <w:szCs w:val="24"/>
          <w:lang w:val="ru-RU"/>
        </w:rPr>
        <w:t>и если вы желаете копию</w:t>
      </w:r>
      <w:r w:rsidRPr="009144E2">
        <w:rPr>
          <w:rFonts w:cs="Arial"/>
          <w:color w:val="000000" w:themeColor="text1"/>
          <w:sz w:val="24"/>
          <w:szCs w:val="24"/>
          <w:lang w:val="ru-RU"/>
        </w:rPr>
        <w:t>, пожалуста обратитесь за помощью к секретарю вашей школы. Школьный офис</w:t>
      </w:r>
      <w:r>
        <w:rPr>
          <w:rFonts w:cs="Arial"/>
          <w:color w:val="000000" w:themeColor="text1"/>
          <w:sz w:val="24"/>
          <w:szCs w:val="24"/>
          <w:lang w:val="ru-RU"/>
        </w:rPr>
        <w:t xml:space="preserve"> также имеет эту форму</w:t>
      </w:r>
      <w:r w:rsidRPr="009144E2">
        <w:rPr>
          <w:rFonts w:cs="Arial"/>
          <w:color w:val="000000" w:themeColor="text1"/>
          <w:sz w:val="24"/>
          <w:szCs w:val="24"/>
          <w:lang w:val="ru-RU"/>
        </w:rPr>
        <w:t xml:space="preserve"> на русском языке.</w:t>
      </w:r>
    </w:p>
    <w:p w:rsidR="00D00E4B" w:rsidRPr="009144E2" w:rsidRDefault="00D00E4B" w:rsidP="00D00E4B">
      <w:pPr>
        <w:rPr>
          <w:lang w:val="ru-RU"/>
        </w:rPr>
      </w:pPr>
      <w:r>
        <w:rPr>
          <w:rFonts w:cs="Arial"/>
          <w:color w:val="000000" w:themeColor="text1"/>
          <w:sz w:val="24"/>
          <w:szCs w:val="24"/>
          <w:lang w:val="ru-RU"/>
        </w:rPr>
        <w:t>После завершения тестирования</w:t>
      </w:r>
      <w:r w:rsidRPr="009144E2">
        <w:rPr>
          <w:rFonts w:cs="Arial"/>
          <w:color w:val="000000" w:themeColor="text1"/>
          <w:sz w:val="24"/>
          <w:szCs w:val="24"/>
          <w:lang w:val="ru-RU"/>
        </w:rPr>
        <w:t xml:space="preserve"> отборочный комитет состоящий из преподавате</w:t>
      </w:r>
      <w:r>
        <w:rPr>
          <w:rFonts w:cs="Arial"/>
          <w:color w:val="000000" w:themeColor="text1"/>
          <w:sz w:val="24"/>
          <w:szCs w:val="24"/>
          <w:lang w:val="ru-RU"/>
        </w:rPr>
        <w:t>лей, администраторов и школьных психологов</w:t>
      </w:r>
      <w:r w:rsidRPr="009144E2">
        <w:rPr>
          <w:rFonts w:cs="Arial"/>
          <w:color w:val="000000" w:themeColor="text1"/>
          <w:sz w:val="24"/>
          <w:szCs w:val="24"/>
          <w:lang w:val="ru-RU"/>
        </w:rPr>
        <w:t xml:space="preserve"> про</w:t>
      </w:r>
      <w:r>
        <w:rPr>
          <w:rFonts w:cs="Arial"/>
          <w:color w:val="000000" w:themeColor="text1"/>
          <w:sz w:val="24"/>
          <w:szCs w:val="24"/>
          <w:lang w:val="ru-RU"/>
        </w:rPr>
        <w:t>анализирует рузультаты и сделае</w:t>
      </w:r>
      <w:r w:rsidRPr="009144E2">
        <w:rPr>
          <w:rFonts w:cs="Arial"/>
          <w:color w:val="000000" w:themeColor="text1"/>
          <w:sz w:val="24"/>
          <w:szCs w:val="24"/>
          <w:lang w:val="ru-RU"/>
        </w:rPr>
        <w:t>т реком</w:t>
      </w:r>
      <w:r>
        <w:rPr>
          <w:rFonts w:cs="Arial"/>
          <w:color w:val="000000" w:themeColor="text1"/>
          <w:sz w:val="24"/>
          <w:szCs w:val="24"/>
          <w:lang w:val="ru-RU"/>
        </w:rPr>
        <w:t>е</w:t>
      </w:r>
      <w:r w:rsidRPr="009144E2">
        <w:rPr>
          <w:rFonts w:cs="Arial"/>
          <w:color w:val="000000" w:themeColor="text1"/>
          <w:sz w:val="24"/>
          <w:szCs w:val="24"/>
          <w:lang w:val="ru-RU"/>
        </w:rPr>
        <w:t xml:space="preserve">ндации относительно размещения в этой программе. </w:t>
      </w:r>
      <w:r w:rsidRPr="00287191">
        <w:rPr>
          <w:lang w:val="ru-RU"/>
        </w:rPr>
        <w:t>Если родители не согласны с решением комитета, они имеют право обжаловать это решение и получить ответ в письменной форме в течение тридцати дней .</w:t>
      </w:r>
    </w:p>
    <w:p w:rsidR="00D00E4B" w:rsidRDefault="00D00E4B" w:rsidP="00D00E4B">
      <w:pPr>
        <w:rPr>
          <w:rFonts w:cs="Arial"/>
          <w:color w:val="000000"/>
          <w:sz w:val="24"/>
          <w:szCs w:val="24"/>
        </w:rPr>
      </w:pPr>
      <w:r w:rsidRPr="009144E2">
        <w:rPr>
          <w:rFonts w:cs="Arial"/>
          <w:color w:val="000000" w:themeColor="text1"/>
          <w:sz w:val="24"/>
          <w:szCs w:val="24"/>
          <w:lang w:val="ru-RU"/>
        </w:rPr>
        <w:t>Если у вас усть дополнительные вопросы относительно идентификации высоко</w:t>
      </w:r>
      <w:r>
        <w:rPr>
          <w:rFonts w:cs="Arial"/>
          <w:color w:val="000000" w:themeColor="text1"/>
          <w:sz w:val="24"/>
          <w:szCs w:val="24"/>
          <w:lang w:val="ru-RU"/>
        </w:rPr>
        <w:t xml:space="preserve">одаренных детей </w:t>
      </w:r>
      <w:r w:rsidRPr="004D70A8">
        <w:rPr>
          <w:rFonts w:cs="Arial"/>
          <w:color w:val="000000" w:themeColor="text1"/>
          <w:sz w:val="24"/>
          <w:szCs w:val="24"/>
          <w:lang w:val="ru-RU"/>
        </w:rPr>
        <w:t>или самого процесса</w:t>
      </w:r>
      <w:r w:rsidRPr="009144E2">
        <w:rPr>
          <w:rFonts w:cs="Arial"/>
          <w:color w:val="000000" w:themeColor="text1"/>
          <w:sz w:val="24"/>
          <w:szCs w:val="24"/>
          <w:lang w:val="ru-RU"/>
        </w:rPr>
        <w:t xml:space="preserve">, пожалуста свяжитесь с ниже перечисленными сотрудниками этой программы: Лори Кнудсон   </w:t>
      </w:r>
      <w:r>
        <w:fldChar w:fldCharType="begin"/>
      </w:r>
      <w:r>
        <w:instrText xml:space="preserve"> HYPERLINK "mailto:lknudson@mvsd320.org" </w:instrText>
      </w:r>
      <w:r>
        <w:fldChar w:fldCharType="separate"/>
      </w:r>
      <w:r w:rsidRPr="009144E2">
        <w:rPr>
          <w:rStyle w:val="Hyperlink"/>
          <w:rFonts w:cs="Arial"/>
          <w:sz w:val="24"/>
          <w:szCs w:val="24"/>
          <w:lang w:val="ru-RU"/>
        </w:rPr>
        <w:t>lknudson@mvsd320.org</w:t>
      </w:r>
      <w:r>
        <w:rPr>
          <w:rStyle w:val="Hyperlink"/>
          <w:rFonts w:cs="Arial"/>
          <w:sz w:val="24"/>
          <w:szCs w:val="24"/>
          <w:lang w:val="ru-RU"/>
        </w:rPr>
        <w:fldChar w:fldCharType="end"/>
      </w:r>
      <w:r w:rsidRPr="009144E2">
        <w:rPr>
          <w:rFonts w:cs="Arial"/>
          <w:color w:val="000000" w:themeColor="text1"/>
          <w:sz w:val="24"/>
          <w:szCs w:val="24"/>
          <w:lang w:val="ru-RU"/>
        </w:rPr>
        <w:t xml:space="preserve">, Лиса Кондран </w:t>
      </w:r>
      <w:r>
        <w:fldChar w:fldCharType="begin"/>
      </w:r>
      <w:r>
        <w:instrText xml:space="preserve"> HYPERLINK "mailto:lcondran@mvsd320.org" </w:instrText>
      </w:r>
      <w:r>
        <w:fldChar w:fldCharType="separate"/>
      </w:r>
      <w:r w:rsidRPr="009144E2">
        <w:rPr>
          <w:rStyle w:val="Hyperlink"/>
          <w:rFonts w:cs="Arial"/>
          <w:b/>
          <w:sz w:val="24"/>
          <w:szCs w:val="24"/>
        </w:rPr>
        <w:t>lcondran</w:t>
      </w:r>
      <w:r w:rsidRPr="009144E2">
        <w:rPr>
          <w:rStyle w:val="Hyperlink"/>
          <w:rFonts w:cs="Arial"/>
          <w:b/>
          <w:sz w:val="24"/>
          <w:szCs w:val="24"/>
          <w:lang w:val="ru-RU"/>
        </w:rPr>
        <w:t>@</w:t>
      </w:r>
      <w:r w:rsidRPr="009144E2">
        <w:rPr>
          <w:rStyle w:val="Hyperlink"/>
          <w:rFonts w:cs="Arial"/>
          <w:b/>
          <w:sz w:val="24"/>
          <w:szCs w:val="24"/>
        </w:rPr>
        <w:t>mvsd</w:t>
      </w:r>
      <w:r w:rsidRPr="009144E2">
        <w:rPr>
          <w:rStyle w:val="Hyperlink"/>
          <w:rFonts w:cs="Arial"/>
          <w:b/>
          <w:sz w:val="24"/>
          <w:szCs w:val="24"/>
          <w:lang w:val="ru-RU"/>
        </w:rPr>
        <w:t>320.</w:t>
      </w:r>
      <w:r w:rsidRPr="009144E2">
        <w:rPr>
          <w:rStyle w:val="Hyperlink"/>
          <w:rFonts w:cs="Arial"/>
          <w:b/>
          <w:sz w:val="24"/>
          <w:szCs w:val="24"/>
        </w:rPr>
        <w:t>org</w:t>
      </w:r>
      <w:r>
        <w:rPr>
          <w:rStyle w:val="Hyperlink"/>
          <w:rFonts w:cs="Arial"/>
          <w:b/>
          <w:sz w:val="24"/>
          <w:szCs w:val="24"/>
        </w:rPr>
        <w:fldChar w:fldCharType="end"/>
      </w:r>
      <w:r w:rsidRPr="009144E2">
        <w:rPr>
          <w:rFonts w:cs="Arial"/>
          <w:b/>
          <w:color w:val="000000"/>
          <w:sz w:val="24"/>
          <w:szCs w:val="24"/>
          <w:lang w:val="ru-RU"/>
        </w:rPr>
        <w:t xml:space="preserve"> </w:t>
      </w:r>
      <w:r w:rsidRPr="009144E2">
        <w:rPr>
          <w:rFonts w:cs="Arial"/>
          <w:color w:val="000000"/>
          <w:sz w:val="24"/>
          <w:szCs w:val="24"/>
          <w:lang w:val="ru-RU"/>
        </w:rPr>
        <w:t xml:space="preserve">или Чад Норман </w:t>
      </w:r>
      <w:r w:rsidRPr="009144E2">
        <w:rPr>
          <w:rFonts w:cs="Arial"/>
          <w:color w:val="000000" w:themeColor="text1"/>
          <w:sz w:val="24"/>
          <w:szCs w:val="24"/>
          <w:lang w:val="ru-RU"/>
        </w:rPr>
        <w:t xml:space="preserve"> </w:t>
      </w:r>
      <w:hyperlink r:id="rId7" w:history="1">
        <w:r w:rsidRPr="009144E2">
          <w:rPr>
            <w:rStyle w:val="Hyperlink"/>
            <w:rFonts w:cs="Arial"/>
            <w:sz w:val="24"/>
            <w:szCs w:val="24"/>
          </w:rPr>
          <w:t>cnorman</w:t>
        </w:r>
        <w:r w:rsidRPr="009144E2">
          <w:rPr>
            <w:rStyle w:val="Hyperlink"/>
            <w:rFonts w:cs="Arial"/>
            <w:sz w:val="24"/>
            <w:szCs w:val="24"/>
            <w:lang w:val="ru-RU"/>
          </w:rPr>
          <w:t>@</w:t>
        </w:r>
        <w:r w:rsidRPr="009144E2">
          <w:rPr>
            <w:rStyle w:val="Hyperlink"/>
            <w:rFonts w:cs="Arial"/>
            <w:sz w:val="24"/>
            <w:szCs w:val="24"/>
          </w:rPr>
          <w:t>mvsd</w:t>
        </w:r>
        <w:r w:rsidRPr="009144E2">
          <w:rPr>
            <w:rStyle w:val="Hyperlink"/>
            <w:rFonts w:cs="Arial"/>
            <w:sz w:val="24"/>
            <w:szCs w:val="24"/>
            <w:lang w:val="ru-RU"/>
          </w:rPr>
          <w:t>320.</w:t>
        </w:r>
        <w:r w:rsidRPr="009144E2">
          <w:rPr>
            <w:rStyle w:val="Hyperlink"/>
            <w:rFonts w:cs="Arial"/>
            <w:sz w:val="24"/>
            <w:szCs w:val="24"/>
          </w:rPr>
          <w:t>org</w:t>
        </w:r>
      </w:hyperlink>
      <w:r w:rsidRPr="009144E2">
        <w:rPr>
          <w:rFonts w:cs="Arial"/>
          <w:color w:val="000000"/>
          <w:sz w:val="24"/>
          <w:szCs w:val="24"/>
          <w:lang w:val="ru-RU"/>
        </w:rPr>
        <w:t>, телефон 360-428-6110.</w:t>
      </w:r>
    </w:p>
    <w:p w:rsidR="007A4FDA" w:rsidRDefault="007A4FDA" w:rsidP="00D00E4B">
      <w:pPr>
        <w:rPr>
          <w:rFonts w:cs="Arial"/>
          <w:color w:val="000000"/>
          <w:sz w:val="24"/>
          <w:szCs w:val="24"/>
        </w:rPr>
      </w:pPr>
    </w:p>
    <w:p w:rsidR="007A4FDA" w:rsidRDefault="007A4FDA" w:rsidP="00D00E4B">
      <w:pPr>
        <w:rPr>
          <w:rFonts w:cs="Arial"/>
          <w:color w:val="000000"/>
          <w:sz w:val="24"/>
          <w:szCs w:val="24"/>
        </w:rPr>
      </w:pPr>
    </w:p>
    <w:p w:rsidR="007A4FDA" w:rsidRDefault="007A4FDA" w:rsidP="00D00E4B">
      <w:pPr>
        <w:rPr>
          <w:rFonts w:cs="Arial"/>
          <w:color w:val="000000"/>
          <w:sz w:val="24"/>
          <w:szCs w:val="24"/>
        </w:rPr>
      </w:pPr>
    </w:p>
    <w:p w:rsidR="007A4FDA" w:rsidRPr="007A4FDA" w:rsidRDefault="007A4FDA" w:rsidP="00D00E4B">
      <w:pPr>
        <w:rPr>
          <w:rFonts w:cs="Arial"/>
          <w:color w:val="000000"/>
          <w:sz w:val="24"/>
          <w:szCs w:val="24"/>
        </w:rPr>
      </w:pPr>
      <w:bookmarkStart w:id="0" w:name="_GoBack"/>
      <w:bookmarkEnd w:id="0"/>
    </w:p>
    <w:p w:rsidR="007A4FDA" w:rsidRDefault="007A4FDA" w:rsidP="007A4FDA">
      <w:pPr>
        <w:pStyle w:val="NormalWeb"/>
        <w:spacing w:before="0" w:beforeAutospacing="0" w:after="0" w:afterAutospacing="0"/>
        <w:jc w:val="center"/>
      </w:pPr>
      <w:r>
        <w:rPr>
          <w:rFonts w:ascii="Arial" w:hAnsi="Arial" w:cs="Arial"/>
          <w:b/>
          <w:bCs/>
          <w:color w:val="000000"/>
          <w:sz w:val="23"/>
          <w:szCs w:val="23"/>
          <w:u w:val="single"/>
        </w:rPr>
        <w:t>Public Announcement of Highly Capable Student Identification</w:t>
      </w:r>
    </w:p>
    <w:p w:rsidR="007A4FDA" w:rsidRDefault="007A4FDA" w:rsidP="007A4FDA">
      <w:pPr>
        <w:pStyle w:val="NormalWeb"/>
        <w:spacing w:before="0" w:beforeAutospacing="0" w:after="0" w:afterAutospacing="0"/>
        <w:jc w:val="center"/>
      </w:pPr>
      <w:r>
        <w:t> </w:t>
      </w:r>
    </w:p>
    <w:p w:rsidR="007A4FDA" w:rsidRDefault="007A4FDA" w:rsidP="007A4FDA">
      <w:pPr>
        <w:pStyle w:val="NormalWeb"/>
        <w:spacing w:before="0" w:beforeAutospacing="0" w:after="0" w:afterAutospacing="0"/>
      </w:pPr>
      <w:r>
        <w:rPr>
          <w:rFonts w:ascii="Arial" w:hAnsi="Arial" w:cs="Arial"/>
          <w:color w:val="000000"/>
          <w:sz w:val="23"/>
          <w:szCs w:val="23"/>
        </w:rPr>
        <w:t xml:space="preserve">Mount Vernon School District will be testing students for the highly capable program during </w:t>
      </w:r>
      <w:proofErr w:type="gramStart"/>
      <w:r>
        <w:rPr>
          <w:rFonts w:ascii="Arial" w:hAnsi="Arial" w:cs="Arial"/>
          <w:color w:val="000000"/>
          <w:sz w:val="23"/>
          <w:szCs w:val="23"/>
        </w:rPr>
        <w:t>Spring</w:t>
      </w:r>
      <w:proofErr w:type="gramEnd"/>
      <w:r>
        <w:rPr>
          <w:rFonts w:ascii="Arial" w:hAnsi="Arial" w:cs="Arial"/>
          <w:color w:val="000000"/>
          <w:sz w:val="23"/>
          <w:szCs w:val="23"/>
        </w:rPr>
        <w:t xml:space="preserve"> 2015. Students can be nominated for testing by parents, teachers, and community members from February 1</w:t>
      </w:r>
      <w:r>
        <w:rPr>
          <w:rFonts w:ascii="Arial" w:hAnsi="Arial" w:cs="Arial"/>
          <w:color w:val="000000"/>
          <w:sz w:val="23"/>
          <w:szCs w:val="23"/>
          <w:vertAlign w:val="superscript"/>
        </w:rPr>
        <w:t>st</w:t>
      </w:r>
      <w:r>
        <w:rPr>
          <w:rFonts w:ascii="Arial" w:hAnsi="Arial" w:cs="Arial"/>
          <w:color w:val="000000"/>
          <w:sz w:val="23"/>
          <w:szCs w:val="23"/>
        </w:rPr>
        <w:t xml:space="preserve"> through March 13</w:t>
      </w:r>
      <w:r>
        <w:rPr>
          <w:rFonts w:ascii="Arial" w:hAnsi="Arial" w:cs="Arial"/>
          <w:color w:val="000000"/>
          <w:sz w:val="23"/>
          <w:szCs w:val="23"/>
          <w:vertAlign w:val="superscript"/>
        </w:rPr>
        <w:t>th</w:t>
      </w:r>
      <w:r>
        <w:rPr>
          <w:rFonts w:ascii="Arial" w:hAnsi="Arial" w:cs="Arial"/>
          <w:color w:val="000000"/>
          <w:sz w:val="23"/>
          <w:szCs w:val="23"/>
        </w:rPr>
        <w:t xml:space="preserve">, 2015. The link to the nomination form in English is: </w:t>
      </w:r>
      <w:hyperlink r:id="rId8" w:history="1">
        <w:r>
          <w:rPr>
            <w:rStyle w:val="Hyperlink"/>
            <w:rFonts w:ascii="Arial" w:hAnsi="Arial" w:cs="Arial"/>
            <w:sz w:val="23"/>
            <w:szCs w:val="23"/>
          </w:rPr>
          <w:t>http://tinyurl.com/hicap2015</w:t>
        </w:r>
      </w:hyperlink>
    </w:p>
    <w:p w:rsidR="007A4FDA" w:rsidRDefault="007A4FDA" w:rsidP="007A4FDA">
      <w:pPr>
        <w:pStyle w:val="NormalWeb"/>
        <w:spacing w:before="0" w:beforeAutospacing="0" w:after="0" w:afterAutospacing="0"/>
      </w:pPr>
      <w:r>
        <w:rPr>
          <w:rFonts w:ascii="Arial" w:hAnsi="Arial" w:cs="Arial"/>
          <w:color w:val="1F497D"/>
          <w:sz w:val="23"/>
          <w:szCs w:val="23"/>
        </w:rPr>
        <w:t> </w:t>
      </w:r>
    </w:p>
    <w:p w:rsidR="007A4FDA" w:rsidRDefault="007A4FDA" w:rsidP="007A4FDA">
      <w:pPr>
        <w:pStyle w:val="NormalWeb"/>
        <w:spacing w:before="0" w:beforeAutospacing="0" w:after="0" w:afterAutospacing="0"/>
      </w:pPr>
      <w:r>
        <w:rPr>
          <w:rFonts w:ascii="Arial" w:hAnsi="Arial" w:cs="Arial"/>
          <w:color w:val="000000"/>
          <w:sz w:val="23"/>
          <w:szCs w:val="23"/>
        </w:rPr>
        <w:t xml:space="preserve">More information about the highly capable program in English can be found at: </w:t>
      </w:r>
      <w:hyperlink r:id="rId9" w:history="1">
        <w:r>
          <w:rPr>
            <w:rStyle w:val="Hyperlink"/>
            <w:rFonts w:ascii="Arial" w:hAnsi="Arial" w:cs="Arial"/>
            <w:sz w:val="23"/>
            <w:szCs w:val="23"/>
          </w:rPr>
          <w:t>http://tinyurl.com/hicapinfo</w:t>
        </w:r>
      </w:hyperlink>
    </w:p>
    <w:p w:rsidR="007A4FDA" w:rsidRDefault="007A4FDA" w:rsidP="007A4FDA">
      <w:pPr>
        <w:pStyle w:val="NormalWeb"/>
        <w:spacing w:before="0" w:beforeAutospacing="0" w:after="0" w:afterAutospacing="0"/>
      </w:pPr>
      <w:r>
        <w:rPr>
          <w:rFonts w:ascii="Calibri" w:hAnsi="Calibri"/>
          <w:color w:val="1F497D"/>
          <w:sz w:val="22"/>
          <w:szCs w:val="22"/>
        </w:rPr>
        <w:t> </w:t>
      </w:r>
    </w:p>
    <w:p w:rsidR="007A4FDA" w:rsidRDefault="007A4FDA" w:rsidP="007A4FDA">
      <w:pPr>
        <w:pStyle w:val="NormalWeb"/>
        <w:spacing w:before="0" w:beforeAutospacing="0" w:after="0" w:afterAutospacing="0"/>
      </w:pPr>
      <w:r>
        <w:rPr>
          <w:rFonts w:ascii="Arial" w:hAnsi="Arial" w:cs="Arial"/>
          <w:color w:val="000000"/>
          <w:sz w:val="23"/>
          <w:szCs w:val="23"/>
        </w:rPr>
        <w:t>If you need access to a computer to complete this form, please ask your school secretary for assistance. School offices will also have nomination forms available in Spanish and Russian if needed.</w:t>
      </w:r>
    </w:p>
    <w:p w:rsidR="007A4FDA" w:rsidRDefault="007A4FDA" w:rsidP="007A4FDA">
      <w:pPr>
        <w:pStyle w:val="NormalWeb"/>
        <w:spacing w:before="0" w:beforeAutospacing="0" w:after="0" w:afterAutospacing="0"/>
      </w:pPr>
      <w:r>
        <w:t> </w:t>
      </w:r>
    </w:p>
    <w:p w:rsidR="007A4FDA" w:rsidRDefault="007A4FDA" w:rsidP="007A4FDA">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If you have further questions regarding highly capable identification or program services, please contact the highly capable program staff listed below: Lori Knudson, Email:  </w:t>
      </w:r>
      <w:hyperlink r:id="rId10" w:history="1">
        <w:r w:rsidRPr="0040663F">
          <w:rPr>
            <w:rStyle w:val="Hyperlink"/>
            <w:rFonts w:ascii="Arial" w:hAnsi="Arial" w:cs="Arial"/>
            <w:sz w:val="23"/>
            <w:szCs w:val="23"/>
          </w:rPr>
          <w:t>lknudson@mvsd320.org</w:t>
        </w:r>
      </w:hyperlink>
      <w:r>
        <w:rPr>
          <w:rFonts w:ascii="Arial" w:hAnsi="Arial" w:cs="Arial"/>
          <w:color w:val="000000"/>
          <w:sz w:val="23"/>
          <w:szCs w:val="23"/>
        </w:rPr>
        <w:t xml:space="preserve">; Lisa </w:t>
      </w:r>
      <w:proofErr w:type="spellStart"/>
      <w:r>
        <w:rPr>
          <w:rFonts w:ascii="Arial" w:hAnsi="Arial" w:cs="Arial"/>
          <w:color w:val="000000"/>
          <w:sz w:val="23"/>
          <w:szCs w:val="23"/>
        </w:rPr>
        <w:t>Condran</w:t>
      </w:r>
      <w:proofErr w:type="spellEnd"/>
      <w:r>
        <w:rPr>
          <w:rFonts w:ascii="Arial" w:hAnsi="Arial" w:cs="Arial"/>
          <w:color w:val="000000"/>
          <w:sz w:val="23"/>
          <w:szCs w:val="23"/>
        </w:rPr>
        <w:t>, Email:  </w:t>
      </w:r>
      <w:hyperlink r:id="rId11" w:history="1">
        <w:r>
          <w:rPr>
            <w:rStyle w:val="Hyperlink"/>
            <w:rFonts w:ascii="Arial" w:hAnsi="Arial" w:cs="Arial"/>
            <w:sz w:val="23"/>
            <w:szCs w:val="23"/>
          </w:rPr>
          <w:t>lcondran@mvsd320.org</w:t>
        </w:r>
      </w:hyperlink>
      <w:r>
        <w:rPr>
          <w:rFonts w:ascii="Arial" w:hAnsi="Arial" w:cs="Arial"/>
          <w:color w:val="000000"/>
          <w:sz w:val="23"/>
          <w:szCs w:val="23"/>
        </w:rPr>
        <w:t xml:space="preserve"> or Chad Norman, Email:  </w:t>
      </w:r>
      <w:hyperlink r:id="rId12" w:history="1">
        <w:r w:rsidRPr="0040663F">
          <w:rPr>
            <w:rStyle w:val="Hyperlink"/>
            <w:rFonts w:ascii="Arial" w:hAnsi="Arial" w:cs="Arial"/>
            <w:sz w:val="23"/>
            <w:szCs w:val="23"/>
          </w:rPr>
          <w:t>cnorman@mvsd320.org</w:t>
        </w:r>
      </w:hyperlink>
      <w:r>
        <w:rPr>
          <w:rFonts w:ascii="Arial" w:hAnsi="Arial" w:cs="Arial"/>
          <w:color w:val="000000"/>
          <w:sz w:val="23"/>
          <w:szCs w:val="23"/>
        </w:rPr>
        <w:t xml:space="preserve"> Phone:  360-428-6110</w:t>
      </w:r>
    </w:p>
    <w:p w:rsidR="007A4FDA" w:rsidRDefault="007A4FDA" w:rsidP="007A4FDA">
      <w:pPr>
        <w:pStyle w:val="NormalWeb"/>
        <w:spacing w:before="0" w:beforeAutospacing="0" w:after="0" w:afterAutospacing="0"/>
        <w:rPr>
          <w:rFonts w:ascii="Arial" w:hAnsi="Arial" w:cs="Arial"/>
          <w:color w:val="000000"/>
          <w:sz w:val="23"/>
          <w:szCs w:val="23"/>
        </w:rPr>
      </w:pPr>
    </w:p>
    <w:p w:rsidR="007A4FDA" w:rsidRPr="007A4FDA" w:rsidRDefault="007A4FDA" w:rsidP="00D00E4B">
      <w:pPr>
        <w:rPr>
          <w:rFonts w:cs="Arial"/>
          <w:color w:val="000000"/>
          <w:sz w:val="24"/>
          <w:szCs w:val="24"/>
        </w:rPr>
      </w:pPr>
    </w:p>
    <w:sectPr w:rsidR="007A4FDA" w:rsidRPr="007A4FDA" w:rsidSect="007A4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4B"/>
    <w:rsid w:val="007A4FDA"/>
    <w:rsid w:val="00D00E4B"/>
    <w:rsid w:val="00E5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E4B"/>
    <w:rPr>
      <w:color w:val="0000FF"/>
      <w:u w:val="single"/>
    </w:rPr>
  </w:style>
  <w:style w:type="paragraph" w:styleId="NormalWeb">
    <w:name w:val="Normal (Web)"/>
    <w:basedOn w:val="Normal"/>
    <w:uiPriority w:val="99"/>
    <w:unhideWhenUsed/>
    <w:rsid w:val="00D00E4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E4B"/>
    <w:rPr>
      <w:color w:val="0000FF"/>
      <w:u w:val="single"/>
    </w:rPr>
  </w:style>
  <w:style w:type="paragraph" w:styleId="NormalWeb">
    <w:name w:val="Normal (Web)"/>
    <w:basedOn w:val="Normal"/>
    <w:uiPriority w:val="99"/>
    <w:unhideWhenUsed/>
    <w:rsid w:val="00D00E4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icap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orman@mvsd320.org" TargetMode="External"/><Relationship Id="rId12" Type="http://schemas.openxmlformats.org/officeDocument/2006/relationships/hyperlink" Target="mailto:cnorman@mvsd320.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hicapinfo" TargetMode="External"/><Relationship Id="rId11" Type="http://schemas.openxmlformats.org/officeDocument/2006/relationships/hyperlink" Target="mailto:lcondran@mvsd320.org" TargetMode="External"/><Relationship Id="rId5" Type="http://schemas.openxmlformats.org/officeDocument/2006/relationships/hyperlink" Target="http://tinyurl.com/hicap2015" TargetMode="External"/><Relationship Id="rId10" Type="http://schemas.openxmlformats.org/officeDocument/2006/relationships/hyperlink" Target="mailto:lknudson@mvsd320.org" TargetMode="External"/><Relationship Id="rId4" Type="http://schemas.openxmlformats.org/officeDocument/2006/relationships/webSettings" Target="webSettings.xml"/><Relationship Id="rId9" Type="http://schemas.openxmlformats.org/officeDocument/2006/relationships/hyperlink" Target="http://tinyurl.com/hicap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Condran</dc:creator>
  <cp:lastModifiedBy>Lisa Condran</cp:lastModifiedBy>
  <cp:revision>2</cp:revision>
  <dcterms:created xsi:type="dcterms:W3CDTF">2015-02-06T00:00:00Z</dcterms:created>
  <dcterms:modified xsi:type="dcterms:W3CDTF">2015-02-06T00:02:00Z</dcterms:modified>
</cp:coreProperties>
</file>